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4FA70" w14:textId="0F95F1F6" w:rsid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14:paraId="09785450" w14:textId="77777777" w:rsid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проведению Всероссийской акции «Безопасность детства -2021»</w:t>
      </w:r>
    </w:p>
    <w:p w14:paraId="2CC4013F" w14:textId="77777777" w:rsid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Брянской области в летний период</w:t>
      </w:r>
      <w:r w:rsidRPr="003102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88F36E2" w14:textId="77777777" w:rsid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9FD4CA" w14:textId="7B351AF8" w:rsid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25D">
        <w:rPr>
          <w:rFonts w:ascii="Times New Roman" w:hAnsi="Times New Roman" w:cs="Times New Roman"/>
          <w:b/>
          <w:bCs/>
          <w:sz w:val="28"/>
          <w:szCs w:val="28"/>
        </w:rPr>
        <w:t>Телефоны горячих линий</w:t>
      </w:r>
    </w:p>
    <w:p w14:paraId="3F5890C2" w14:textId="77777777" w:rsidR="00C83A1E" w:rsidRDefault="00C83A1E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003D62" w14:textId="54993E1F" w:rsidR="00C83A1E" w:rsidRPr="00C83A1E" w:rsidRDefault="00C83A1E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C83A1E">
        <w:rPr>
          <w:rFonts w:ascii="Times New Roman" w:hAnsi="Times New Roman" w:cs="Times New Roman"/>
          <w:sz w:val="28"/>
          <w:szCs w:val="28"/>
        </w:rPr>
        <w:t xml:space="preserve">Единый номер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C83A1E">
        <w:rPr>
          <w:rFonts w:ascii="Times New Roman" w:hAnsi="Times New Roman" w:cs="Times New Roman"/>
          <w:sz w:val="28"/>
          <w:szCs w:val="28"/>
        </w:rPr>
        <w:t>экстренной помощи 112</w:t>
      </w:r>
    </w:p>
    <w:p w14:paraId="36F5FD8D" w14:textId="77777777" w:rsidR="00F62650" w:rsidRPr="00C83A1E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3FB32638" w14:textId="09395A71" w:rsidR="00F62650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>Уполномоченный по правам ребенка в Брянской области 67-50-74, 67-50-75</w:t>
      </w:r>
    </w:p>
    <w:p w14:paraId="784F4876" w14:textId="77777777" w:rsidR="00F62650" w:rsidRPr="0031025D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56CE0E34" w14:textId="160CC977" w:rsidR="00F62650" w:rsidRPr="001F203A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 xml:space="preserve">ГУ МЧС России по Брянской области </w:t>
      </w:r>
      <w:r w:rsidRPr="001F203A">
        <w:rPr>
          <w:rFonts w:ascii="Times New Roman" w:hAnsi="Times New Roman" w:cs="Times New Roman"/>
          <w:sz w:val="28"/>
          <w:szCs w:val="28"/>
        </w:rPr>
        <w:t>74-21-64, 64-63-79</w:t>
      </w:r>
    </w:p>
    <w:p w14:paraId="03999966" w14:textId="77777777" w:rsidR="00F62650" w:rsidRPr="0031025D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3A03D541" w14:textId="369E9640" w:rsidR="00F62650" w:rsidRPr="001F203A" w:rsidRDefault="00F62650" w:rsidP="00796D76">
      <w:pPr>
        <w:pStyle w:val="a7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 xml:space="preserve">УМВД России по Брянской области </w:t>
      </w:r>
      <w:r w:rsidRPr="001F203A"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74-20-23</w:t>
      </w:r>
    </w:p>
    <w:p w14:paraId="7CF6F7ED" w14:textId="299247C5" w:rsidR="00F62650" w:rsidRDefault="00F62650" w:rsidP="00796D76">
      <w:pPr>
        <w:pStyle w:val="a7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BD81007" w14:textId="6F3A72B7" w:rsidR="00F62650" w:rsidRDefault="00F62650" w:rsidP="00796D76">
      <w:pPr>
        <w:pStyle w:val="a7"/>
        <w:jc w:val="center"/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  <w:lang w:val="en-US"/>
        </w:rPr>
        <w:t>C</w:t>
      </w:r>
      <w:r>
        <w:rPr>
          <w:rStyle w:val="a8"/>
          <w:rFonts w:ascii="Times New Roman" w:hAnsi="Times New Roman" w:cs="Times New Roman"/>
          <w:b w:val="0"/>
          <w:bCs w:val="0"/>
          <w:sz w:val="28"/>
          <w:szCs w:val="28"/>
        </w:rPr>
        <w:t>У СК России по Брянской области, телефонная линия «Ребенок в опасности» 123 (для мобильной связи), 62-01-76</w:t>
      </w:r>
    </w:p>
    <w:p w14:paraId="304FD94E" w14:textId="77777777" w:rsidR="00F62650" w:rsidRP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18FBD3" w14:textId="130B82F0" w:rsidR="00F62650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 xml:space="preserve">Департамент семьи, социальной и демографической политики Брянской области </w:t>
      </w:r>
      <w:r>
        <w:rPr>
          <w:rFonts w:ascii="Times New Roman" w:hAnsi="Times New Roman" w:cs="Times New Roman"/>
          <w:sz w:val="28"/>
          <w:szCs w:val="28"/>
        </w:rPr>
        <w:t>30-32-56</w:t>
      </w:r>
    </w:p>
    <w:p w14:paraId="613A8930" w14:textId="77777777" w:rsidR="00F62650" w:rsidRPr="0031025D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1981A5FF" w14:textId="1DADEFE7" w:rsidR="00F62650" w:rsidRP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 xml:space="preserve">Департамент образования и науки Брянской </w:t>
      </w:r>
      <w:r w:rsidRPr="001F203A">
        <w:rPr>
          <w:rFonts w:ascii="Times New Roman" w:hAnsi="Times New Roman" w:cs="Times New Roman"/>
          <w:sz w:val="28"/>
          <w:szCs w:val="28"/>
        </w:rPr>
        <w:t>области 66-02-69, 74-31-58</w:t>
      </w:r>
    </w:p>
    <w:p w14:paraId="34D925E5" w14:textId="77777777" w:rsidR="00F62650" w:rsidRPr="00F62650" w:rsidRDefault="00F62650" w:rsidP="00796D76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C9E109" w14:textId="098F85C8" w:rsidR="00F62650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>Департамент культуры Брянской области 74-32-74</w:t>
      </w:r>
    </w:p>
    <w:p w14:paraId="620BF6FC" w14:textId="77777777" w:rsidR="00F62650" w:rsidRPr="0031025D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64CACEFD" w14:textId="2F79B50C" w:rsidR="00F62650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>Управление физической культуры и спорта Брянской области</w:t>
      </w:r>
      <w:r w:rsidR="001F203A">
        <w:rPr>
          <w:rFonts w:ascii="Times New Roman" w:hAnsi="Times New Roman" w:cs="Times New Roman"/>
          <w:sz w:val="28"/>
          <w:szCs w:val="28"/>
        </w:rPr>
        <w:t xml:space="preserve"> 20-27-37</w:t>
      </w:r>
    </w:p>
    <w:p w14:paraId="5EF07B88" w14:textId="77777777" w:rsidR="00F62650" w:rsidRPr="0031025D" w:rsidRDefault="00F62650" w:rsidP="00796D76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14:paraId="7C8009F3" w14:textId="15F10F25" w:rsidR="00A34251" w:rsidRPr="0031025D" w:rsidRDefault="00F62650" w:rsidP="00C83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25D">
        <w:rPr>
          <w:rFonts w:ascii="Times New Roman" w:hAnsi="Times New Roman" w:cs="Times New Roman"/>
          <w:sz w:val="28"/>
          <w:szCs w:val="28"/>
        </w:rPr>
        <w:t xml:space="preserve">Управление государственной службы по труду и занятости населения Брянской области </w:t>
      </w:r>
      <w:r w:rsidRPr="00317F91">
        <w:rPr>
          <w:rFonts w:ascii="Times New Roman" w:hAnsi="Times New Roman" w:cs="Times New Roman"/>
          <w:sz w:val="28"/>
          <w:szCs w:val="28"/>
        </w:rPr>
        <w:t>64-21-71,41-17-68</w:t>
      </w:r>
    </w:p>
    <w:tbl>
      <w:tblPr>
        <w:tblpPr w:leftFromText="180" w:rightFromText="180" w:tblpY="600"/>
        <w:tblW w:w="1459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544"/>
        <w:gridCol w:w="3685"/>
        <w:gridCol w:w="3686"/>
      </w:tblGrid>
      <w:tr w:rsidR="00AC2DE2" w:rsidRPr="0031025D" w14:paraId="695FB54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400" w14:textId="4591EE16" w:rsidR="00AC2DE2" w:rsidRPr="0031025D" w:rsidRDefault="00AC2DE2" w:rsidP="0079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B6FF" w14:textId="0A679012" w:rsidR="00AC2DE2" w:rsidRPr="0031025D" w:rsidRDefault="00AC2DE2" w:rsidP="0079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0173" w14:textId="420EC05B" w:rsidR="00AC2DE2" w:rsidRPr="0031025D" w:rsidRDefault="00AC2DE2" w:rsidP="0079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Место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4B6" w14:textId="4AF63747" w:rsidR="00AC2DE2" w:rsidRPr="0031025D" w:rsidRDefault="00AC2DE2" w:rsidP="0079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Организация, ответственная за проведение мероприятия</w:t>
            </w:r>
          </w:p>
        </w:tc>
      </w:tr>
      <w:tr w:rsidR="00796D76" w:rsidRPr="0031025D" w14:paraId="7B829931" w14:textId="77777777" w:rsidTr="00CF60FC">
        <w:trPr>
          <w:trHeight w:val="671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CE50" w14:textId="74EA1C66" w:rsidR="00796D76" w:rsidRPr="00796D76" w:rsidRDefault="00013FAE" w:rsidP="00796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="00796D76" w:rsidRPr="00796D7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адзорно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</w:t>
            </w:r>
            <w:r w:rsidR="00796D76" w:rsidRPr="00796D7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профилактически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="00796D76" w:rsidRPr="00796D7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мероприятия</w:t>
            </w:r>
          </w:p>
        </w:tc>
      </w:tr>
      <w:tr w:rsidR="00480A4A" w:rsidRPr="0031025D" w14:paraId="4328DC0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326F" w14:textId="31FB26C3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комплекса </w:t>
            </w:r>
            <w:proofErr w:type="spellStart"/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надзорно</w:t>
            </w:r>
            <w:proofErr w:type="spellEnd"/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-профилактических мероприятий в детских оздоровительных лагерях, задействованных в летний период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9348" w14:textId="11C37F1F" w:rsidR="00480A4A" w:rsidRPr="0031025D" w:rsidRDefault="00480A4A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0B85" w14:textId="22241BD0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Объекты отдыха и оздоровления детей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77F0" w14:textId="77777777" w:rsidR="00480A4A" w:rsidRDefault="002C5A1F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r w:rsidR="00480A4A"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МЧС России по Брянской области и подчиненные организации</w:t>
            </w:r>
          </w:p>
          <w:p w14:paraId="195FC968" w14:textId="7E981785" w:rsidR="002C5A1F" w:rsidRPr="0031025D" w:rsidRDefault="002C5A1F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480A4A" w:rsidRPr="0031025D" w14:paraId="110955C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9A09" w14:textId="08BA3853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обследований мест и условий проживания многодетных семей на предмет соблюдения требований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3093" w14:textId="731F044C" w:rsidR="00480A4A" w:rsidRPr="0031025D" w:rsidRDefault="00480A4A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E410E" w14:textId="3661776E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B988" w14:textId="12EC27F3" w:rsidR="00C83A1E" w:rsidRDefault="00480A4A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Главное управление МЧС России по Брянской област</w:t>
            </w:r>
            <w:r w:rsidR="00C83A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3842A521" w14:textId="1D65EEE6" w:rsidR="00480A4A" w:rsidRPr="0031025D" w:rsidRDefault="00480A4A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заинтересованные службы и ведомства</w:t>
            </w:r>
          </w:p>
        </w:tc>
      </w:tr>
      <w:tr w:rsidR="00480A4A" w:rsidRPr="0031025D" w14:paraId="1F0BE2E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3607" w14:textId="1D68E2B3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рейдов и патрулирований в местах массового отдыха людей на водных объектах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5C39" w14:textId="6A86A72B" w:rsidR="00480A4A" w:rsidRPr="0031025D" w:rsidRDefault="00480A4A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A98" w14:textId="17389DA2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Пляжи муниципальных образований, неорганизованные места отдыха населения на водоемах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5656" w14:textId="65231E6C" w:rsidR="00480A4A" w:rsidRPr="0031025D" w:rsidRDefault="00480A4A" w:rsidP="00480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2C5A1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МЧС России по Брянской области</w:t>
            </w:r>
          </w:p>
          <w:p w14:paraId="38713F05" w14:textId="3EBF17F7" w:rsidR="00480A4A" w:rsidRDefault="00480A4A" w:rsidP="00480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</w:t>
            </w:r>
            <w:r w:rsidR="00C83A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1567CF8D" w14:textId="4A92053A" w:rsidR="002C5A1F" w:rsidRPr="0031025D" w:rsidRDefault="002C5A1F" w:rsidP="00480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  <w:p w14:paraId="455C226C" w14:textId="644F805C" w:rsidR="00480A4A" w:rsidRPr="0031025D" w:rsidRDefault="00480A4A" w:rsidP="00480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муниципальных образований</w:t>
            </w:r>
          </w:p>
        </w:tc>
      </w:tr>
      <w:tr w:rsidR="00480A4A" w:rsidRPr="0031025D" w14:paraId="74F5B08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D467" w14:textId="78C28BB6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межведомственного профилактического мероприятия </w:t>
            </w:r>
            <w:r w:rsidR="006F0311" w:rsidRPr="003102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C5A1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F0311" w:rsidRPr="0031025D">
              <w:rPr>
                <w:rFonts w:ascii="Times New Roman" w:hAnsi="Times New Roman" w:cs="Times New Roman"/>
                <w:sz w:val="28"/>
                <w:szCs w:val="28"/>
              </w:rPr>
              <w:t>одросток» в четыре этапа:</w:t>
            </w:r>
          </w:p>
          <w:p w14:paraId="0A659A0A" w14:textId="08254293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- первый этап «Подросток-лето»,</w:t>
            </w:r>
          </w:p>
          <w:p w14:paraId="1877B076" w14:textId="77777777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CDCDF" w14:textId="3A308AC3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-второй этап «Подросток-беспризорник»,</w:t>
            </w:r>
          </w:p>
          <w:p w14:paraId="73481D4C" w14:textId="77777777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02E1B3" w14:textId="7A5DEB6D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-третий этап «Подросток-правонарушитель»,</w:t>
            </w:r>
          </w:p>
          <w:p w14:paraId="001DAE83" w14:textId="77777777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ABC7B" w14:textId="516405EF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- четвертый этап «Подросток-прогульщик»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DD4" w14:textId="77777777" w:rsidR="00480A4A" w:rsidRPr="0031025D" w:rsidRDefault="00480A4A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877781" w14:textId="77777777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3420E2" w14:textId="77777777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406E7B" w14:textId="1913FC90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14:paraId="0651B8A5" w14:textId="42B9550A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0046FC" w14:textId="615750D1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14:paraId="766B51C0" w14:textId="0E2C337B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BFAB8E" w14:textId="53B9CEF4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14:paraId="127DFBE4" w14:textId="063512D5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D9E57" w14:textId="6DC457A3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98F" w14:textId="20BC7DEF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5E78" w14:textId="170B8B8C" w:rsidR="006F0311" w:rsidRPr="0031025D" w:rsidRDefault="006F0311" w:rsidP="00480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Правительство Брянской области</w:t>
            </w:r>
          </w:p>
          <w:p w14:paraId="7D5D0780" w14:textId="62F00890" w:rsidR="00480A4A" w:rsidRPr="0031025D" w:rsidRDefault="006F0311" w:rsidP="00480A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области</w:t>
            </w:r>
          </w:p>
        </w:tc>
      </w:tr>
      <w:tr w:rsidR="00480A4A" w:rsidRPr="0031025D" w14:paraId="6576F9B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E220" w14:textId="54E52B56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</w:t>
            </w:r>
            <w:r w:rsidR="006F0311" w:rsidRPr="0031025D">
              <w:rPr>
                <w:rFonts w:ascii="Times New Roman" w:hAnsi="Times New Roman" w:cs="Times New Roman"/>
                <w:sz w:val="28"/>
                <w:szCs w:val="28"/>
              </w:rPr>
              <w:t>профильных смен (четыре смены) для несовершеннолетних в период летней оздоровительной кампании 2021 года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CFE0" w14:textId="31CF52B1" w:rsidR="00480A4A" w:rsidRPr="0031025D" w:rsidRDefault="00480A4A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6F0311" w:rsidRPr="0031025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A496" w14:textId="03ABA3FC" w:rsidR="00480A4A" w:rsidRPr="0031025D" w:rsidRDefault="00480A4A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A3C3" w14:textId="33FB9807" w:rsidR="006F0311" w:rsidRPr="0031025D" w:rsidRDefault="006F0311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Правительство Брянской област</w:t>
            </w:r>
            <w:r w:rsidR="00C83A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14:paraId="4C4333B8" w14:textId="56042546" w:rsidR="00480A4A" w:rsidRPr="0031025D" w:rsidRDefault="00480A4A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УМВД России по Брянской области </w:t>
            </w:r>
          </w:p>
          <w:p w14:paraId="40BEA0EB" w14:textId="7816DB5F" w:rsidR="00480A4A" w:rsidRPr="0031025D" w:rsidRDefault="00480A4A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  <w:p w14:paraId="33B6CAA9" w14:textId="17DE4DEC" w:rsidR="00480A4A" w:rsidRPr="0031025D" w:rsidRDefault="00480A4A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образования и науки Брянкой области</w:t>
            </w:r>
          </w:p>
        </w:tc>
      </w:tr>
      <w:tr w:rsidR="006F0311" w:rsidRPr="0031025D" w14:paraId="1595344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17C" w14:textId="2ABF91D9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 смен лагеря труда и отдыха для несовершеннолетних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07EA" w14:textId="39653B10" w:rsidR="006F0311" w:rsidRPr="0031025D" w:rsidRDefault="0031025D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0311" w:rsidRPr="0031025D">
              <w:rPr>
                <w:rFonts w:ascii="Times New Roman" w:hAnsi="Times New Roman" w:cs="Times New Roman"/>
                <w:sz w:val="28"/>
                <w:szCs w:val="28"/>
              </w:rPr>
              <w:t>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E7BFD" w14:textId="77777777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CE6" w14:textId="30326D56" w:rsidR="006F0311" w:rsidRPr="0031025D" w:rsidRDefault="006F0311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области</w:t>
            </w:r>
          </w:p>
        </w:tc>
      </w:tr>
      <w:tr w:rsidR="006F0311" w:rsidRPr="0031025D" w14:paraId="6BA7700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E79A" w14:textId="0E950D3F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сети «Интернет» по вопросу размещения противоправного контента, предупреждени</w:t>
            </w:r>
            <w:r w:rsidR="00796D7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вовлечения несовершеннолетних в группы деструктивной направленности («</w:t>
            </w:r>
            <w:proofErr w:type="spellStart"/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скулшуттинг</w:t>
            </w:r>
            <w:proofErr w:type="spellEnd"/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», «группы смерти» и т.д.)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156" w14:textId="3546B66C" w:rsidR="006F0311" w:rsidRPr="0031025D" w:rsidRDefault="007A05E5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0311" w:rsidRPr="0031025D">
              <w:rPr>
                <w:rFonts w:ascii="Times New Roman" w:hAnsi="Times New Roman" w:cs="Times New Roman"/>
                <w:sz w:val="28"/>
                <w:szCs w:val="28"/>
              </w:rPr>
              <w:t>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12B" w14:textId="77777777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FE9" w14:textId="1364EDFF" w:rsidR="006F0311" w:rsidRPr="0031025D" w:rsidRDefault="006F0311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области</w:t>
            </w:r>
          </w:p>
        </w:tc>
      </w:tr>
      <w:tr w:rsidR="00DB6B4C" w:rsidRPr="0031025D" w14:paraId="58A8E24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5285" w14:textId="61C52C78" w:rsidR="00DB6B4C" w:rsidRPr="0031025D" w:rsidRDefault="00DB6B4C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видео-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челленджа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правилах безопасного поведения на дороге «Повторяй за мной»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5FB" w14:textId="421E470C" w:rsidR="00DB6B4C" w:rsidRDefault="00DB6B4C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0AD5" w14:textId="6FC1989E" w:rsidR="00DB6B4C" w:rsidRPr="0031025D" w:rsidRDefault="002C5A1F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9348" w14:textId="1FEACFC3" w:rsidR="00DB6B4C" w:rsidRDefault="00DB6B4C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и науки Брянской области </w:t>
            </w:r>
          </w:p>
          <w:p w14:paraId="482BC892" w14:textId="0E31363F" w:rsidR="00DB6B4C" w:rsidRDefault="00DB6B4C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УГИБДД России по Брянской области</w:t>
            </w:r>
          </w:p>
          <w:p w14:paraId="61356678" w14:textId="51808D94" w:rsidR="00DB6B4C" w:rsidRPr="0031025D" w:rsidRDefault="00DB6B4C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DB6B4C" w:rsidRPr="0031025D" w14:paraId="6F72C84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5811" w14:textId="1CAD3180" w:rsidR="00DB6B4C" w:rsidRDefault="00DB6B4C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Продвижение серии обучающих видеороликов в сети «Интернет»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детей «Дорожные ловушки»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42E3" w14:textId="281FD57A" w:rsidR="00DB6B4C" w:rsidRDefault="00DB6B4C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FF1" w14:textId="730E4CE8" w:rsidR="00DB6B4C" w:rsidRPr="0031025D" w:rsidRDefault="002C5A1F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E103" w14:textId="10FAD087" w:rsidR="00DB6B4C" w:rsidRDefault="00DB6B4C" w:rsidP="00DB6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и науки Брянской области </w:t>
            </w:r>
          </w:p>
          <w:p w14:paraId="18601995" w14:textId="011E8305" w:rsidR="00DB6B4C" w:rsidRDefault="00DB6B4C" w:rsidP="00DB6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УГИБДД России по Брянской области</w:t>
            </w:r>
          </w:p>
          <w:p w14:paraId="00379599" w14:textId="39C22A3E" w:rsidR="00DB6B4C" w:rsidRDefault="00DB6B4C" w:rsidP="00DB6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DB6B4C" w:rsidRPr="0031025D" w14:paraId="2A35825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0B4" w14:textId="1B5E5A81" w:rsidR="00DB6B4C" w:rsidRDefault="00DB6B4C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информационно-пропагандистских акций, направленных на привлечение внимания к важности </w:t>
            </w:r>
            <w:r w:rsidR="002C5A1F">
              <w:rPr>
                <w:rFonts w:ascii="Times New Roman" w:hAnsi="Times New Roman" w:cs="Times New Roman"/>
                <w:sz w:val="28"/>
                <w:szCs w:val="28"/>
              </w:rPr>
              <w:t>соблюдения ПДД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11B0" w14:textId="70B687E8" w:rsidR="00DB6B4C" w:rsidRDefault="002C5A1F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5000" w14:textId="485C3128" w:rsidR="00DB6B4C" w:rsidRPr="0031025D" w:rsidRDefault="002C5A1F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7E08" w14:textId="10E9E5BE" w:rsidR="002C5A1F" w:rsidRDefault="002C5A1F" w:rsidP="002C5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 образования и науки Брянской области </w:t>
            </w:r>
          </w:p>
          <w:p w14:paraId="6E91DB82" w14:textId="0A94FE3B" w:rsidR="002C5A1F" w:rsidRDefault="002C5A1F" w:rsidP="002C5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УГИБДД России по Брянской области</w:t>
            </w:r>
          </w:p>
          <w:p w14:paraId="6D6DD948" w14:textId="6C9F0BED" w:rsidR="00DB6B4C" w:rsidRDefault="002C5A1F" w:rsidP="002C5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</w:tc>
      </w:tr>
      <w:tr w:rsidR="006F0311" w:rsidRPr="0031025D" w14:paraId="15E3580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EF4B" w14:textId="4A19F95C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Размещение в СМИ, в социальных сетях, на официальн</w:t>
            </w:r>
            <w:r w:rsidR="00F62650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сайт</w:t>
            </w:r>
            <w:r w:rsidR="00F62650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 профилактического характера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1372" w14:textId="2D18922B" w:rsidR="006F0311" w:rsidRPr="0031025D" w:rsidRDefault="006F0311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D859" w14:textId="61B8A07A" w:rsidR="006F0311" w:rsidRPr="0031025D" w:rsidRDefault="006F0311" w:rsidP="00480A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Брянск</w:t>
            </w:r>
            <w:r w:rsidR="00F62650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област</w:t>
            </w:r>
            <w:r w:rsidR="00F6265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19B" w14:textId="77777777" w:rsidR="006F0311" w:rsidRDefault="006F0311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41CB9" w:rsidRPr="0031025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1025D">
              <w:rPr>
                <w:rFonts w:ascii="Times New Roman" w:hAnsi="Times New Roman" w:cs="Times New Roman"/>
                <w:sz w:val="28"/>
                <w:szCs w:val="28"/>
              </w:rPr>
              <w:t xml:space="preserve"> СК России по Брянской области</w:t>
            </w:r>
            <w:r w:rsidR="00F626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FF66AF0" w14:textId="7B7141F1" w:rsidR="00F62650" w:rsidRDefault="00F62650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правам ребенка в Брянской области, </w:t>
            </w:r>
          </w:p>
          <w:p w14:paraId="0936C9AB" w14:textId="4F4472D6" w:rsidR="00F62650" w:rsidRPr="0031025D" w:rsidRDefault="00F62650" w:rsidP="00480A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 МЧС России по Брянской области</w:t>
            </w:r>
          </w:p>
        </w:tc>
      </w:tr>
      <w:tr w:rsidR="007A05E5" w:rsidRPr="0031025D" w14:paraId="7E9E0E3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6FF3" w14:textId="33567134" w:rsidR="007A05E5" w:rsidRPr="007A05E5" w:rsidRDefault="007A05E5" w:rsidP="007A05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инструктажей с воспитанниками приютов по соблюдению правил безопасности в местах массового отдыха, отдыха на природе, правилам поведения на водоемах, 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предупреждению детского травматизма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E6C" w14:textId="68D92643" w:rsidR="007A05E5" w:rsidRPr="007A05E5" w:rsidRDefault="007A05E5" w:rsidP="00796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ай-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D0C1" w14:textId="1AB7566F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специализированные учреждения для несовершеннолетни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</w:p>
          <w:p w14:paraId="0B225EDF" w14:textId="77777777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09E53EC" w14:textId="77777777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5066672" w14:textId="77777777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272359" w14:textId="77777777" w:rsidR="007A05E5" w:rsidRPr="007A05E5" w:rsidRDefault="007A05E5" w:rsidP="007A05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C3D0" w14:textId="70737536" w:rsidR="007A05E5" w:rsidRPr="007A05E5" w:rsidRDefault="00317F91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</w:t>
            </w:r>
            <w:r w:rsidR="007A05E5">
              <w:rPr>
                <w:rFonts w:ascii="Times New Roman" w:eastAsia="Calibri" w:hAnsi="Times New Roman" w:cs="Times New Roman"/>
                <w:sz w:val="28"/>
                <w:szCs w:val="28"/>
              </w:rPr>
              <w:t>епартамент семьи, социальной и демографической политики Брянской области</w:t>
            </w:r>
          </w:p>
          <w:p w14:paraId="4C83FD6D" w14:textId="77777777" w:rsidR="007A05E5" w:rsidRPr="007A05E5" w:rsidRDefault="007A05E5" w:rsidP="007A0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5E5" w:rsidRPr="0031025D" w14:paraId="4FFF14D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1943" w14:textId="689B2317" w:rsidR="007A05E5" w:rsidRPr="007A05E5" w:rsidRDefault="007A05E5" w:rsidP="007A05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дня пожарной безопасности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8A" w14:textId="490F9062" w:rsidR="007A05E5" w:rsidRPr="007A05E5" w:rsidRDefault="007A05E5" w:rsidP="00796D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юль-август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E5C" w14:textId="77777777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специализированные учреждения для несовершеннолетних</w:t>
            </w:r>
          </w:p>
          <w:p w14:paraId="2C65F893" w14:textId="77777777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257B" w14:textId="637042D4" w:rsidR="007A05E5" w:rsidRPr="007A05E5" w:rsidRDefault="00317F91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7A05E5">
              <w:rPr>
                <w:rFonts w:ascii="Times New Roman" w:eastAsia="Calibri" w:hAnsi="Times New Roman" w:cs="Times New Roman"/>
                <w:sz w:val="28"/>
                <w:szCs w:val="28"/>
              </w:rPr>
              <w:t>епартамент семьи, социальной и демографической политики Брянской области</w:t>
            </w:r>
          </w:p>
          <w:p w14:paraId="5EFDF724" w14:textId="4786840A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ГУ 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МЧС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по Брянской области</w:t>
            </w:r>
          </w:p>
        </w:tc>
      </w:tr>
      <w:tr w:rsidR="007A05E5" w:rsidRPr="0031025D" w14:paraId="3635395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5F74" w14:textId="6E56FE60" w:rsidR="007A05E5" w:rsidRPr="007A05E5" w:rsidRDefault="007A05E5" w:rsidP="007A05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Профилактические беседы «Лето без опасностей»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A56D" w14:textId="05F2FD3E" w:rsidR="007A05E5" w:rsidRPr="007A05E5" w:rsidRDefault="007A05E5" w:rsidP="00796D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40F5" w14:textId="5FC7F5C5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специализированные учреждения для несовершеннолетних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7A1C" w14:textId="457E6E87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УМВД России по Брянской области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14:paraId="5B71C23B" w14:textId="4EBFD82F" w:rsidR="007A05E5" w:rsidRPr="007A05E5" w:rsidRDefault="00317F91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7A05E5">
              <w:rPr>
                <w:rFonts w:ascii="Times New Roman" w:eastAsia="Calibri" w:hAnsi="Times New Roman" w:cs="Times New Roman"/>
                <w:sz w:val="28"/>
                <w:szCs w:val="28"/>
              </w:rPr>
              <w:t>епартамент семьи, социальной и демографической политики Брянской области</w:t>
            </w:r>
          </w:p>
        </w:tc>
      </w:tr>
      <w:tr w:rsidR="007A05E5" w:rsidRPr="0031025D" w14:paraId="4AE7125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2ED7" w14:textId="5ECCC7ED" w:rsidR="007A05E5" w:rsidRPr="007A05E5" w:rsidRDefault="007A05E5" w:rsidP="007A05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профилактических рейдов по посещению семей с детьми, находящихся в социально опасном положении и трудной жизненной ситуации, </w:t>
            </w:r>
            <w:r w:rsidR="00796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состоящих 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патронаже, </w:t>
            </w:r>
            <w:r w:rsidR="00796D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 соблюдения требований безопасного поведения 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несовершеннолетних в каникулярный период и осуществления контроля родителей за своими детьми, проведение соответствующих инструктажей и о возможных рисках их несоблюдения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C1B9" w14:textId="035CEDE2" w:rsidR="007A05E5" w:rsidRPr="007A05E5" w:rsidRDefault="007A05E5" w:rsidP="00796D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</w:t>
            </w: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о отдельному графику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CB52" w14:textId="17D87CE4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05E5">
              <w:rPr>
                <w:rFonts w:ascii="Times New Roman" w:eastAsia="Calibri" w:hAnsi="Times New Roman" w:cs="Times New Roman"/>
                <w:sz w:val="28"/>
                <w:szCs w:val="28"/>
              </w:rPr>
              <w:t>по месту проживания посещаемых семей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C65F" w14:textId="03A536D5" w:rsidR="007A05E5" w:rsidRDefault="00317F91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7A05E5">
              <w:rPr>
                <w:rFonts w:ascii="Times New Roman" w:eastAsia="Calibri" w:hAnsi="Times New Roman" w:cs="Times New Roman"/>
                <w:sz w:val="28"/>
                <w:szCs w:val="28"/>
              </w:rPr>
              <w:t>епартамент семьи, социальной и демографической политики Брянской области</w:t>
            </w:r>
          </w:p>
          <w:p w14:paraId="4A9D9973" w14:textId="2B5DB56E" w:rsidR="00F62650" w:rsidRPr="007A05E5" w:rsidRDefault="00F62650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по правам ребенка в Брянской области</w:t>
            </w:r>
          </w:p>
          <w:p w14:paraId="4546DF08" w14:textId="7522D7A4" w:rsidR="007A05E5" w:rsidRPr="007A05E5" w:rsidRDefault="007A05E5" w:rsidP="007A05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96D76" w:rsidRPr="0031025D" w14:paraId="7891DFE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0DC8" w14:textId="1715ACDD" w:rsidR="00796D76" w:rsidRPr="007A05E5" w:rsidRDefault="00796D76" w:rsidP="00796D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Школа безопасности «Лиза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Алерт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9E60" w14:textId="359552DB" w:rsidR="00796D76" w:rsidRDefault="00796D76" w:rsidP="00796D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B839" w14:textId="3C987AB8" w:rsidR="00796D76" w:rsidRPr="007A05E5" w:rsidRDefault="00796D76" w:rsidP="00796D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 областная детская библиотека, филиал ГБУК «Брянская областная научная универсальная библиотека им. Ф.И. Тютчева»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1330" w14:textId="40A8B28B" w:rsidR="00796D76" w:rsidRDefault="00796D76" w:rsidP="00317F9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2D40CE3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4B4E" w14:textId="76F551F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4CA">
              <w:rPr>
                <w:rFonts w:ascii="Times New Roman" w:hAnsi="Times New Roman" w:cs="Times New Roman"/>
                <w:sz w:val="28"/>
                <w:szCs w:val="28"/>
              </w:rPr>
              <w:t>«День безопасности»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BC24" w14:textId="3C568A09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254CA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B86" w14:textId="5EFA4752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54CA">
              <w:rPr>
                <w:rFonts w:ascii="Times New Roman" w:hAnsi="Times New Roman" w:cs="Times New Roman"/>
                <w:sz w:val="28"/>
                <w:szCs w:val="28"/>
              </w:rPr>
              <w:t>ГАУ «БОЦО «</w:t>
            </w:r>
            <w:proofErr w:type="spellStart"/>
            <w:r w:rsidRPr="002254CA">
              <w:rPr>
                <w:rFonts w:ascii="Times New Roman" w:hAnsi="Times New Roman" w:cs="Times New Roman"/>
                <w:sz w:val="28"/>
                <w:szCs w:val="28"/>
              </w:rPr>
              <w:t>Деснянка</w:t>
            </w:r>
            <w:proofErr w:type="spellEnd"/>
            <w:r w:rsidRPr="002254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0061" w14:textId="77777777" w:rsidR="00C83A1E" w:rsidRDefault="00C83A1E" w:rsidP="00C83A1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и науки Брянской области</w:t>
            </w:r>
          </w:p>
          <w:p w14:paraId="184BC13C" w14:textId="0A172DA4" w:rsidR="009D1C9F" w:rsidRPr="0031025D" w:rsidRDefault="00C83A1E" w:rsidP="00317F9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подведомственное учреждение - </w:t>
            </w:r>
            <w:r w:rsidR="009D1C9F" w:rsidRPr="002254CA">
              <w:rPr>
                <w:rFonts w:ascii="Times New Roman" w:hAnsi="Times New Roman" w:cs="Times New Roman"/>
                <w:sz w:val="28"/>
                <w:szCs w:val="28"/>
              </w:rPr>
              <w:t>ГАУ «БОЦО «</w:t>
            </w:r>
            <w:proofErr w:type="spellStart"/>
            <w:r w:rsidR="009D1C9F" w:rsidRPr="002254CA">
              <w:rPr>
                <w:rFonts w:ascii="Times New Roman" w:hAnsi="Times New Roman" w:cs="Times New Roman"/>
                <w:sz w:val="28"/>
                <w:szCs w:val="28"/>
              </w:rPr>
              <w:t>Деснянка</w:t>
            </w:r>
            <w:proofErr w:type="spellEnd"/>
            <w:r w:rsidR="009D1C9F" w:rsidRPr="002254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D1C9F" w:rsidRPr="0031025D" w14:paraId="44E2D06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10E8" w14:textId="34491E5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616">
              <w:rPr>
                <w:rFonts w:ascii="Times New Roman" w:hAnsi="Times New Roman" w:cs="Times New Roman"/>
                <w:sz w:val="28"/>
                <w:szCs w:val="28"/>
              </w:rPr>
              <w:t>«Лаборатория безопасности», «Безопасное колесо», «Я соблюдаю ПДД»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4CEE" w14:textId="741DF846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063A" w14:textId="3CCA7B42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0B4">
              <w:rPr>
                <w:rFonts w:ascii="Times New Roman" w:hAnsi="Times New Roman" w:cs="Times New Roman"/>
                <w:sz w:val="28"/>
                <w:szCs w:val="28"/>
              </w:rPr>
              <w:t>Организации отдыха детей и их оздоровления Брянской области, входящие в региональный реестр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671F" w14:textId="363EA048" w:rsidR="009D1C9F" w:rsidRDefault="009D1C9F" w:rsidP="00317F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УМВД России по Брянской области</w:t>
            </w:r>
          </w:p>
          <w:p w14:paraId="29D0A8A7" w14:textId="4E6BE96D" w:rsidR="009D1C9F" w:rsidRPr="0031025D" w:rsidRDefault="009D1C9F" w:rsidP="00317F9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6AF0">
              <w:rPr>
                <w:rFonts w:ascii="Times New Roman" w:hAnsi="Times New Roman" w:cs="Times New Roman"/>
                <w:sz w:val="28"/>
                <w:szCs w:val="28"/>
              </w:rPr>
              <w:t>ГУ МЧС России по Брянской области</w:t>
            </w:r>
          </w:p>
        </w:tc>
      </w:tr>
      <w:tr w:rsidR="009D1C9F" w:rsidRPr="0031025D" w14:paraId="4195DB1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857C" w14:textId="6A99026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00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выездных профилактических мероприятий в организации отдыха детей и их оздоровления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AB34" w14:textId="0AFF266F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A00B4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DCD5" w14:textId="79721616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0B4">
              <w:rPr>
                <w:rFonts w:ascii="Times New Roman" w:hAnsi="Times New Roman" w:cs="Times New Roman"/>
                <w:sz w:val="28"/>
                <w:szCs w:val="28"/>
              </w:rPr>
              <w:t>Организации отдыха детей и их оздоровления Брянской области, входящие в региональный реестр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A349" w14:textId="28C638D0" w:rsidR="009D1C9F" w:rsidRPr="0031025D" w:rsidRDefault="009D1C9F" w:rsidP="00317F9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6AF0">
              <w:rPr>
                <w:rFonts w:ascii="Times New Roman" w:hAnsi="Times New Roman" w:cs="Times New Roman"/>
                <w:sz w:val="28"/>
                <w:szCs w:val="28"/>
              </w:rPr>
              <w:t>ГУ МЧС России по Брянской области</w:t>
            </w:r>
          </w:p>
        </w:tc>
      </w:tr>
      <w:tr w:rsidR="009D1C9F" w:rsidRPr="0031025D" w14:paraId="44D4EFF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39FD" w14:textId="3830A9D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плановых проверок организаций отдыха детей и их оздоровления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5B4D" w14:textId="3DF0C505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240" w14:textId="58C32CD4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00B4">
              <w:rPr>
                <w:rFonts w:ascii="Times New Roman" w:hAnsi="Times New Roman" w:cs="Times New Roman"/>
                <w:sz w:val="28"/>
                <w:szCs w:val="28"/>
              </w:rPr>
              <w:t>Организации отдыха детей и их оздоровления Брянской области, входящие в региональный реестр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A399" w14:textId="529B9CF4" w:rsidR="009D1C9F" w:rsidRPr="0031025D" w:rsidRDefault="009D1C9F" w:rsidP="00317F9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Межведомственная комиссия по вопросам организации отдыха и оздоровления детей</w:t>
            </w:r>
          </w:p>
        </w:tc>
      </w:tr>
      <w:tr w:rsidR="009D1C9F" w:rsidRPr="0031025D" w14:paraId="4C83CA9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FD02" w14:textId="77777777" w:rsidR="009D1C9F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профильных смен</w:t>
            </w:r>
            <w:r w:rsidRPr="00A86AF0">
              <w:rPr>
                <w:rFonts w:ascii="Times New Roman" w:hAnsi="Times New Roman" w:cs="Times New Roman"/>
                <w:sz w:val="28"/>
                <w:szCs w:val="28"/>
              </w:rPr>
              <w:t xml:space="preserve"> «Знамя Пересвета»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«Путь Витязей», «Патриот»</w:t>
            </w:r>
            <w:r w:rsidRPr="00A86AF0">
              <w:rPr>
                <w:rFonts w:ascii="Times New Roman" w:hAnsi="Times New Roman" w:cs="Times New Roman"/>
                <w:sz w:val="28"/>
                <w:szCs w:val="28"/>
              </w:rPr>
              <w:t xml:space="preserve"> для несовершеннолетних, состоящих на учете в ООДУУП и ПДН</w:t>
            </w:r>
          </w:p>
          <w:p w14:paraId="45B53DEB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2CDF" w14:textId="491C0380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B8A" w14:textId="77777777" w:rsidR="00C83A1E" w:rsidRDefault="009D1C9F" w:rsidP="00C83A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Брянск, г. Клинцы,</w:t>
            </w:r>
          </w:p>
          <w:p w14:paraId="52BF342B" w14:textId="087D223D" w:rsidR="009D1C9F" w:rsidRDefault="009D1C9F" w:rsidP="00C83A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Унеча,</w:t>
            </w:r>
          </w:p>
          <w:p w14:paraId="1EF6CB6A" w14:textId="596820DF" w:rsidR="00C83A1E" w:rsidRDefault="009D1C9F" w:rsidP="00C83A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</w:t>
            </w:r>
            <w:r w:rsidR="00C83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«Ручеек</w:t>
            </w:r>
            <w:r w:rsidR="00C83A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D18FDFC" w14:textId="77777777" w:rsidR="00C83A1E" w:rsidRDefault="009D1C9F" w:rsidP="00C83A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</w:t>
            </w:r>
            <w:r w:rsidR="00C83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«Огонек», </w:t>
            </w:r>
          </w:p>
          <w:p w14:paraId="3FF4C176" w14:textId="77777777" w:rsidR="00C83A1E" w:rsidRDefault="009D1C9F" w:rsidP="00C83A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 «Орленок», </w:t>
            </w:r>
          </w:p>
          <w:p w14:paraId="28675250" w14:textId="52D49213" w:rsidR="009D1C9F" w:rsidRPr="0031025D" w:rsidRDefault="009D1C9F" w:rsidP="00C83A1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 «Маяк»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60CA" w14:textId="69ACD291" w:rsidR="009D1C9F" w:rsidRDefault="00317F91" w:rsidP="00317F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D1C9F">
              <w:rPr>
                <w:rFonts w:ascii="Times New Roman" w:hAnsi="Times New Roman" w:cs="Times New Roman"/>
                <w:sz w:val="28"/>
                <w:szCs w:val="28"/>
              </w:rPr>
              <w:t>епартамент образования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1C9F">
              <w:rPr>
                <w:rFonts w:ascii="Times New Roman" w:hAnsi="Times New Roman" w:cs="Times New Roman"/>
                <w:sz w:val="28"/>
                <w:szCs w:val="28"/>
              </w:rPr>
              <w:t>науки Брянской области</w:t>
            </w:r>
          </w:p>
          <w:p w14:paraId="0502C64F" w14:textId="20FAF826" w:rsidR="009D1C9F" w:rsidRDefault="009D1C9F" w:rsidP="00317F9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6AF0">
              <w:rPr>
                <w:rFonts w:ascii="Times New Roman" w:hAnsi="Times New Roman" w:cs="Times New Roman"/>
                <w:sz w:val="28"/>
                <w:szCs w:val="28"/>
              </w:rPr>
              <w:t xml:space="preserve">УМВД России по Брянской </w:t>
            </w:r>
            <w:r w:rsidR="00317F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86AF0">
              <w:rPr>
                <w:rFonts w:ascii="Times New Roman" w:hAnsi="Times New Roman" w:cs="Times New Roman"/>
                <w:sz w:val="28"/>
                <w:szCs w:val="28"/>
              </w:rPr>
              <w:t>бласти</w:t>
            </w:r>
          </w:p>
          <w:p w14:paraId="1ECD7EBD" w14:textId="567E8489" w:rsidR="009D1C9F" w:rsidRPr="0031025D" w:rsidRDefault="009D1C9F" w:rsidP="00317F9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труду и занятости населения Брянской области</w:t>
            </w:r>
          </w:p>
        </w:tc>
      </w:tr>
      <w:tr w:rsidR="009D1C9F" w:rsidRPr="0031025D" w14:paraId="6C7B61BF" w14:textId="77777777" w:rsidTr="00BF47C5">
        <w:trPr>
          <w:trHeight w:val="671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641" w14:textId="55EB23BF" w:rsidR="009D1C9F" w:rsidRPr="00013FAE" w:rsidRDefault="009D1C9F" w:rsidP="009D1C9F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мероприятия по временному трудоустройству</w:t>
            </w:r>
          </w:p>
        </w:tc>
      </w:tr>
      <w:tr w:rsidR="009D1C9F" w:rsidRPr="0031025D" w14:paraId="06A9884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A0F" w14:textId="1AB500D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2B1A" w14:textId="0B1176AF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737E" w14:textId="7ECC8130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образования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88FE" w14:textId="781F73DD" w:rsidR="009D1C9F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государственной службы по труду и занятости населения Брянской области</w:t>
            </w:r>
          </w:p>
          <w:p w14:paraId="24706398" w14:textId="314B63F9" w:rsidR="009D1C9F" w:rsidRPr="0031025D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Государственные казенные учреждения центры занятости населения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городов (районов) Брянской области</w:t>
            </w:r>
          </w:p>
        </w:tc>
      </w:tr>
      <w:tr w:rsidR="009D1C9F" w:rsidRPr="0031025D" w14:paraId="2E39994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1770" w14:textId="775DBEE6" w:rsidR="009D1C9F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Проведение занятий по электробезопасности и требованиям охраны труда с использованием демонстрационного мобильного комплекса по охране труда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C329" w14:textId="40F72E0F" w:rsidR="009D1C9F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июнь-август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4313" w14:textId="1DCF8953" w:rsidR="009D1C9F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образовательные организации муниципальных образований, </w:t>
            </w:r>
          </w:p>
          <w:p w14:paraId="0C4A15D8" w14:textId="08A99678" w:rsidR="009D1C9F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организации отдыха и оздоровления детей</w:t>
            </w:r>
          </w:p>
          <w:p w14:paraId="426CBA76" w14:textId="2C31C472" w:rsidR="009D1C9F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0E0B" w14:textId="7EF632FB" w:rsidR="009D1C9F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государственной службы по труду и занятости населения Брянской области</w:t>
            </w:r>
          </w:p>
        </w:tc>
      </w:tr>
      <w:tr w:rsidR="009D1C9F" w:rsidRPr="0031025D" w14:paraId="12B0AD61" w14:textId="77777777" w:rsidTr="000F0D16">
        <w:trPr>
          <w:trHeight w:val="671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3B96" w14:textId="2A8D2932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895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спортивные мероприятия</w:t>
            </w:r>
          </w:p>
        </w:tc>
      </w:tr>
      <w:tr w:rsidR="009D1C9F" w:rsidRPr="0031025D" w14:paraId="762EA31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6D4C" w14:textId="77777777" w:rsidR="009D1C9F" w:rsidRPr="004926A6" w:rsidRDefault="009D1C9F" w:rsidP="009D1C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Размещение на сайтах правил по технике безопасности:</w:t>
            </w:r>
          </w:p>
          <w:p w14:paraId="0495EB48" w14:textId="77777777" w:rsidR="009D1C9F" w:rsidRPr="004926A6" w:rsidRDefault="009D1C9F" w:rsidP="009D1C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- поведения на водоемах;</w:t>
            </w:r>
          </w:p>
          <w:p w14:paraId="066FE780" w14:textId="77777777" w:rsidR="009D1C9F" w:rsidRPr="004926A6" w:rsidRDefault="009D1C9F" w:rsidP="009D1C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- пожарной безопасности; </w:t>
            </w:r>
          </w:p>
          <w:p w14:paraId="0E10D1C6" w14:textId="77777777" w:rsidR="009D1C9F" w:rsidRPr="004926A6" w:rsidRDefault="009D1C9F" w:rsidP="009D1C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- безопасности в быту; </w:t>
            </w:r>
          </w:p>
          <w:p w14:paraId="1EF82B72" w14:textId="364C5C3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- правила дорожного движения.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9A6" w14:textId="2A7A882B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A8DB" w14:textId="39C69976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Сайты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управлению физической культуры и спорта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7AF9" w14:textId="12FA146B" w:rsidR="009D1C9F" w:rsidRPr="0031025D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подведомственных управлению физической культуры и спорта Брянской области</w:t>
            </w:r>
          </w:p>
        </w:tc>
      </w:tr>
      <w:tr w:rsidR="009D1C9F" w:rsidRPr="0031025D" w14:paraId="2535593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49E7" w14:textId="1EEE0A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Профилактическая работа с родителями путем смс рассылки 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на тему «Безопасность ребенка летом»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0FF0" w14:textId="2D14368C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4F1D" w14:textId="7B7D5EFD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одведомственные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физической культуры и спорта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F12" w14:textId="13B210B7" w:rsidR="009D1C9F" w:rsidRPr="0031025D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Тренерский состав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физической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 и спорта Брянской области</w:t>
            </w:r>
          </w:p>
        </w:tc>
      </w:tr>
      <w:tr w:rsidR="009D1C9F" w:rsidRPr="0031025D" w14:paraId="08DB9AD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65D3" w14:textId="3137F94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Профилактическое мероприятие «Безопасные каникулы»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0BE4" w14:textId="4B61CBA4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B87" w14:textId="01CE1FAF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одведомственные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физической культуры и спорта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C412" w14:textId="5BA22C87" w:rsidR="009D1C9F" w:rsidRPr="0031025D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подведомственных управлению физической культуры и спорта Брянской области</w:t>
            </w:r>
          </w:p>
        </w:tc>
      </w:tr>
      <w:tr w:rsidR="009D1C9F" w:rsidRPr="0031025D" w14:paraId="24E15AA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FBB3" w14:textId="77931A7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Знакомство занимающихся с порталом детской безопасности МЧС России «Спас-Экстрим».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FAD0" w14:textId="616B8639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CFE8" w14:textId="750912B1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одведомственные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физической культуры и спорта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906" w14:textId="781F1645" w:rsidR="009D1C9F" w:rsidRPr="0031025D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подведомственных управлению физической культуры и спорта Брянской области</w:t>
            </w:r>
          </w:p>
        </w:tc>
      </w:tr>
      <w:tr w:rsidR="009D1C9F" w:rsidRPr="0031025D" w14:paraId="5DC27F6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4C93" w14:textId="77777777" w:rsidR="009D1C9F" w:rsidRPr="004926A6" w:rsidRDefault="009D1C9F" w:rsidP="009D1C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бесед:</w:t>
            </w:r>
          </w:p>
          <w:p w14:paraId="15D498D1" w14:textId="77777777" w:rsidR="009D1C9F" w:rsidRPr="004926A6" w:rsidRDefault="009D1C9F" w:rsidP="009D1C9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- правила дорожного движения;</w:t>
            </w:r>
          </w:p>
          <w:p w14:paraId="3604E244" w14:textId="77777777" w:rsidR="009D1C9F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- правила поведения в общественных местах и на объектах спорта, в общественном транспорте, на открытых водоёмах.</w:t>
            </w:r>
          </w:p>
          <w:p w14:paraId="74609455" w14:textId="319B8332" w:rsidR="009C37B7" w:rsidRPr="0031025D" w:rsidRDefault="009C37B7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E052" w14:textId="77777777" w:rsidR="009D1C9F" w:rsidRPr="004926A6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  <w:p w14:paraId="382779E4" w14:textId="24F9686E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E0CA" w14:textId="0F28181C" w:rsidR="009D1C9F" w:rsidRPr="0031025D" w:rsidRDefault="009D1C9F" w:rsidP="009D1C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одведомственные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управлению физической культуры и спорта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91BA" w14:textId="10319CFA" w:rsidR="009D1C9F" w:rsidRPr="0031025D" w:rsidRDefault="009D1C9F" w:rsidP="009D1C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>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4926A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подведомственных управлению физической культуры и спорта Брянской области</w:t>
            </w:r>
          </w:p>
        </w:tc>
      </w:tr>
      <w:tr w:rsidR="009D1C9F" w:rsidRPr="0031025D" w14:paraId="678DFA6C" w14:textId="77777777" w:rsidTr="00CA1E84">
        <w:trPr>
          <w:trHeight w:val="671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EB21" w14:textId="052F3B1F" w:rsidR="009D1C9F" w:rsidRPr="00796D76" w:rsidRDefault="009D1C9F" w:rsidP="009D1C9F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</w:t>
            </w:r>
            <w:r w:rsidRPr="00796D76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ультурно-массовые мероприятия (охват детей, неорганизованных в оздоровительные учреждения)</w:t>
            </w:r>
          </w:p>
        </w:tc>
      </w:tr>
      <w:tr w:rsidR="009D1C9F" w:rsidRPr="0031025D" w14:paraId="0DBA9F5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3D51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Проект, посвященный Дню защиты детей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«Пусть всегда будет солнце!»:</w:t>
            </w:r>
          </w:p>
          <w:p w14:paraId="38C5BFAC" w14:textId="645647D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Игры, конкурсы, квесты, конкурс рисунков на асфальте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9683" w14:textId="3458967C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1 июня</w:t>
            </w:r>
          </w:p>
          <w:p w14:paraId="15570187" w14:textId="7FFBD96B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5BEE" w14:textId="079FDFA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площадка перед музеем. ГАУК «Музей дятьковского хрусталя»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82AB" w14:textId="1B541DB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0E9B9DA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18BB" w14:textId="05053F6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Викторина «Моё безопасное лето» (после показа спектакля)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8CFE" w14:textId="77777777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5 июня</w:t>
            </w:r>
          </w:p>
          <w:p w14:paraId="0753AAB1" w14:textId="77777777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12 июня</w:t>
            </w:r>
          </w:p>
          <w:p w14:paraId="2FC8078B" w14:textId="77777777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19 июня</w:t>
            </w:r>
          </w:p>
          <w:p w14:paraId="4708A7BB" w14:textId="7135A9BB" w:rsidR="009D1C9F" w:rsidRPr="00796D76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26 июн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CE52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«Брянский областной театр кукол», зрительный зал</w:t>
            </w:r>
          </w:p>
          <w:p w14:paraId="32179D0E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000C" w14:textId="2DEA021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«Брянский областной театр кукол», </w:t>
            </w:r>
          </w:p>
        </w:tc>
      </w:tr>
      <w:tr w:rsidR="009D1C9F" w:rsidRPr="0031025D" w14:paraId="67426C5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02E9" w14:textId="055F388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«Ромашка» (в день семьи, любви и верности)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818E" w14:textId="310926E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4AA8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967F2D6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  <w:p w14:paraId="5524076A" w14:textId="33DBD37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Ул. Куйбышева, д.2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5DC0" w14:textId="134D0A6D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E8AA3F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1483" w14:textId="0D95AAE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Детский университет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KinderUni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 поддержке Гете-Института в Москве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CF64" w14:textId="41CB09D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1 -26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F517" w14:textId="2545120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ГБУК «Брянская областная научная универсальная библиотека им. Ф.И. Тютчева»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2AF3" w14:textId="65D0CA9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3B5B6F57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6650" w14:textId="15F7EF7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«Детство – это я и ты!»: праздничная программа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E02E" w14:textId="63AAC3C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ACCB" w14:textId="77777777" w:rsidR="009D1C9F" w:rsidRPr="0031025D" w:rsidRDefault="009D1C9F" w:rsidP="009D1C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школы города Брянска</w:t>
            </w:r>
          </w:p>
          <w:p w14:paraId="1E9D2BBD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C223" w14:textId="2562B91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4D602FF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323B" w14:textId="576497C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«Мы на свет родились, чтобы радостно жить»: благотворительная акция с БФ «Ванечка» к Международному дню защиты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BC2E" w14:textId="491F8C0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F3C5" w14:textId="5A4ACC9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Учреждения – партнеры Благотворительного фонда «Ванечка».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BC35" w14:textId="0298A37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74E7D42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2EE1" w14:textId="34C3CC7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Развлекательная интерактивная программа для детей «Лето красное, солнце ясное, </w:t>
            </w:r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нашем,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Овстуге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жизнь прекрасная», к Международному Дню защиты детей.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464" w14:textId="5686FE7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5452" w14:textId="13DC1B6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Овстуг»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F61" w14:textId="7E141CE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43030C5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2C65" w14:textId="64A5A5A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защиты детей «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Надея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Ноздрачева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08DD" w14:textId="41CFF7E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EEF7" w14:textId="6266B17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«Доброе сердце»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3B1" w14:textId="18B2D37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7F6D31B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670B" w14:textId="1F67164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1099" w14:textId="50CF904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6A0D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общеобразовательная школа 1 </w:t>
            </w:r>
          </w:p>
          <w:p w14:paraId="0D69A450" w14:textId="00975D6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еврейская школа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45BD" w14:textId="49E6E26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61E614A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79E6" w14:textId="3987724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«Мир глазами ребенка» - конкурс детского рисунка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5807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11-12 июня,</w:t>
            </w:r>
          </w:p>
          <w:p w14:paraId="34F55E72" w14:textId="3895C18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10-00 до 13-00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18DA" w14:textId="642E791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Центральная площадка перед музеем ГАУК «Музей дятьковского хрусталя»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2A14" w14:textId="65E741E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2CFB90B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5CF9" w14:textId="73D8857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Пилотный летний лагерь «</w:t>
            </w:r>
            <w:proofErr w:type="spellStart"/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DeutschWarum</w:t>
            </w:r>
            <w:proofErr w:type="spellEnd"/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927A" w14:textId="548465A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1июля - 31 августа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19E1" w14:textId="763C2EE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БОНУБ им. Ф.И. Тютчева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921E" w14:textId="7DE0241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4B2F61C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878B" w14:textId="1AD56DF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Проект “Чтение</w:t>
            </w:r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  <w:lang w:val="en-US"/>
              </w:rPr>
              <w:t>PRO</w:t>
            </w:r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”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C206" w14:textId="08E9181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1июня - 31 августа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5AEA" w14:textId="714EF9E2" w:rsidR="009D1C9F" w:rsidRPr="0031025D" w:rsidRDefault="007D35A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9D1C9F" w:rsidRPr="0031025D">
                <w:rPr>
                  <w:rFonts w:ascii="Times New Roman" w:eastAsia="Calibri" w:hAnsi="Times New Roman" w:cs="Times New Roman"/>
                  <w:sz w:val="28"/>
                  <w:szCs w:val="28"/>
                  <w:u w:val="single"/>
                </w:rPr>
                <w:t>https://vk.com/oilbryansk</w:t>
              </w:r>
            </w:hyperlink>
            <w:r w:rsidR="009D1C9F" w:rsidRPr="0031025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8AB8" w14:textId="7DD53BC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576DBC7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A195" w14:textId="786311B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«Одолела сила-удаль богатырская»: турнир добрых молодцев и красных девиц.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DA52" w14:textId="0BAA896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6C1C" w14:textId="2865B64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 областная детская библиотека, филиал ГБУК «Брянская областная научная универсальная библиотека им. Ф.И. Тютчева»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2C5C" w14:textId="610F237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0E2D87D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F89E" w14:textId="1CD0DD0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сердце Африки»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8A8E" w14:textId="13BD44D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5C87" w14:textId="5F06D56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72F3" w14:textId="2434CBF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6A86CDC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1C32" w14:textId="1880D75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«Там на неведомых дорожках…» литературная игра к Пушкинскому дню России (6 июня)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62CF" w14:textId="21D2B31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8554" w14:textId="2B2D954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Брянская областная детская библиотека, филиал ГБУК «Брянская областная научная универсальная библиотека им. Ф.И. Тютчева»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B118" w14:textId="0EC4C4C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2BECE76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626A" w14:textId="2DBD9CB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сердце Африки»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403D" w14:textId="5E313E6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6C28" w14:textId="22345BF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0815" w14:textId="4DB935C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1F39A27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813F" w14:textId="5550D05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Дискотека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27CD" w14:textId="185634B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7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BC1C" w14:textId="3E30008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 № 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79CE" w14:textId="52921F6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3697755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601A" w14:textId="4ACB87C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Семейный праздник «8 июля – День святых Петра и Февронии Муромских (К Всероссийскому дню семьи, любви и верности)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6EE2" w14:textId="7D24196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98BD" w14:textId="6CEF954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3D4" w14:textId="3E3DBCC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2E19F21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0571" w14:textId="6180C46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Развлекательно-познавательная программа «Всей семьей в усадьбу Тютчева. Мероприятие в рамках празднования Дня семьи, любви и верности.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AE92" w14:textId="32BD633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F96B" w14:textId="6AA90B8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AAB" w14:textId="722BAD0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6DD4FA9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D30" w14:textId="1098E85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сердце Африки»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E16F" w14:textId="55161783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8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459A" w14:textId="4B90E87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FC8A" w14:textId="1133CC7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1B7B139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56A4" w14:textId="0B37CEE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A80C" w14:textId="7708DC9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606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 №36</w:t>
            </w:r>
          </w:p>
          <w:p w14:paraId="72139F5C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85CE" w14:textId="04F43D4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0455431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3E3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Игровая «Африка»</w:t>
            </w:r>
          </w:p>
          <w:p w14:paraId="778E3D62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D369" w14:textId="3DBF80E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31E4" w14:textId="76C0C4E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 № 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F45B" w14:textId="5C4DD6F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5CB97B6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A93" w14:textId="313C728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0AB1" w14:textId="7701C89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16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1AB6" w14:textId="1A78D06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Гимназия № 7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656" w14:textId="27E0A66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6C2E7E7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8AF3" w14:textId="705CE88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Игровая «Африка»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7972" w14:textId="3752645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17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FD35" w14:textId="6EDFD52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Средняя общеобразовательная школа № 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9839" w14:textId="1C008BC4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5C35B51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EFB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Игровая «Африка»</w:t>
            </w:r>
          </w:p>
          <w:p w14:paraId="2AB0FEF5" w14:textId="1371702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D39F" w14:textId="4FC0168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18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806E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общеобразовательная школа № 35 </w:t>
            </w:r>
          </w:p>
          <w:p w14:paraId="099053B5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EB2C" w14:textId="47A4BCB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4B6C057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662A" w14:textId="15E7F67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2828" w14:textId="7EE7327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6AA3" w14:textId="06879CA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Гимназия № 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BC77" w14:textId="1B92818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0533614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C200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Игровая «Африка»</w:t>
            </w:r>
          </w:p>
          <w:p w14:paraId="480C2683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1C0" w14:textId="66426F6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21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0130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Гимназия №4</w:t>
            </w:r>
          </w:p>
          <w:p w14:paraId="2D02E447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541A" w14:textId="5D6F537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28F31BD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16C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Ансамбль «Ватага»</w:t>
            </w:r>
          </w:p>
          <w:p w14:paraId="2B683DA3" w14:textId="61CBDA0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«Песни русской рати»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5E4B" w14:textId="6477A49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115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Гимназия № </w:t>
            </w:r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Евр.школа</w:t>
            </w:r>
            <w:proofErr w:type="spellEnd"/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A5B5969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D5C7" w14:textId="7648FAB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05E8366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BDB3" w14:textId="68C83C3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5AE2" w14:textId="64BBDBA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23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8EA8" w14:textId="15E7952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общеобразовательная школа № 35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94EE" w14:textId="7051C51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042A085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6E5E" w14:textId="4321294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Игровая «</w:t>
            </w:r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Африка»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D0DB" w14:textId="6A38A6B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510D" w14:textId="1A6076E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Средняя общеобразовательная школа № 36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445A" w14:textId="01BD324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«Брянская областная филармония»</w:t>
            </w:r>
          </w:p>
        </w:tc>
      </w:tr>
      <w:tr w:rsidR="009D1C9F" w:rsidRPr="0031025D" w14:paraId="7C47329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348F" w14:textId="523EFC3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Фольклорный праздник «Успения Божией Матери»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0CC5" w14:textId="555F118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28 августа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AB98" w14:textId="3B2FDAA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D1BE" w14:textId="35E33EF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6A2FF49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C59F" w14:textId="69F423F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Интерактивное занятие «Партизанское движение на Брянщине в годы ВОВ», посвященное Дню партизан и подпольщиков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D9A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29 июня</w:t>
            </w:r>
          </w:p>
          <w:p w14:paraId="0CB4BBBC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(По предварительной заявке, группа до 20 человек),</w:t>
            </w:r>
          </w:p>
          <w:p w14:paraId="750326FF" w14:textId="7777777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45C" w14:textId="0C92C62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Лекционный зал музея ГАУК «Музей дятьковского хрусталя»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1A4E" w14:textId="75C8C27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7FDA37B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52FF" w14:textId="31D982E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«Край родной, Брянщина». Персональная выставка И.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Лузакова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E929" w14:textId="007FEE4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до 14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8A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230BB2A5" w14:textId="784F8FD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Емлютина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, 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3B3C" w14:textId="1F4E73B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911570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114E" w14:textId="1FB90A8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«Научная реставрация: тонкое искусство, не терпящее ошибок». Выставка отреставрированных произведений графики из собрания Брянского областного художественного музейно-выставочного центра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9F5A" w14:textId="18D5532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до 15 июня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D9E8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6A97F425" w14:textId="0A1BED3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0EF9" w14:textId="77BB602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B7489D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18FD" w14:textId="6A63CB1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памяток по правилам дорожного движения, здоровому образу жизни на информационных стендах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7D4" w14:textId="576B7D5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мая 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400C" w14:textId="6BD076B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065" w14:textId="3767DB4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</w:tr>
      <w:tr w:rsidR="009D1C9F" w:rsidRPr="0031025D" w14:paraId="2A98878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8A3F" w14:textId="2654B3B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Проведение бесед с родителями «Безопасность детства в наших руках»!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5F89" w14:textId="6C68F31B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мая 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0400" w14:textId="2B627A4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7027" w14:textId="7BF8AEE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</w:tr>
      <w:tr w:rsidR="009D1C9F" w:rsidRPr="0031025D" w14:paraId="6CD52FE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3E22" w14:textId="0E5BDDD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Памятка для родителей о правилах поведения детей на железнодорожных путях "Железная дорога – зона повышенной опасности!"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61CA" w14:textId="11434A9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мая 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4825" w14:textId="033A9C6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6B09" w14:textId="7A8DF11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</w:tr>
      <w:tr w:rsidR="009D1C9F" w:rsidRPr="0031025D" w14:paraId="20E92B5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39CB" w14:textId="326777A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на сайтах школы информации о проведении акции «Безопасность детства-2021»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1051" w14:textId="5D927A5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до 31 мая 2021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8A8" w14:textId="706F2E0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FEF1" w14:textId="74468CC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Детские школы искусств Брянской области</w:t>
            </w:r>
          </w:p>
        </w:tc>
      </w:tr>
      <w:tr w:rsidR="009D1C9F" w:rsidRPr="0031025D" w14:paraId="04992B4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8E78" w14:textId="0340DED1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«С книгой дружим всей семьей»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обзор книг по привлечению к чтению.</w:t>
            </w:r>
          </w:p>
          <w:p w14:paraId="66544701" w14:textId="7E70810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рамках проекта «Читающая семья»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EB92" w14:textId="3D122DC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23B1" w14:textId="7D71FAA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2D78" w14:textId="18AB06E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5625BF3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6D6" w14:textId="7434CB8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«Шоколаду каждый рад» - познавательный час, посвященный всемирному дню шоколада для коррекционных групп д/с № 105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B814" w14:textId="287093F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DD64" w14:textId="01E9653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д/с № 105 г. Брянска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FE32" w14:textId="71DDAE5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04D8DB6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5F8E" w14:textId="607585D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«Лето с книгой»: летний конкурс книгочеев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AAF2" w14:textId="179C51D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июль 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D004" w14:textId="62FD4D1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школы города Брянска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1BF1" w14:textId="2A8297D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ГБУК «Брянская областная научная универсальная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библиотека им. Ф.И. Тютчева»</w:t>
            </w:r>
          </w:p>
        </w:tc>
      </w:tr>
      <w:tr w:rsidR="009D1C9F" w:rsidRPr="0031025D" w14:paraId="01F9F45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3FEE" w14:textId="6F06CC1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Summer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camp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»: летний английский лагерь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8964" w14:textId="72D0A42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ABCD" w14:textId="4935B07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школы г. Брянска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B594" w14:textId="2BBF0E9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2DD267A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5CF1C" w14:textId="5BA0408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«Наше веселое детство» - реабилитационное мероприятие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1EDE" w14:textId="7A6F6D6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6006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БГМО ВОС</w:t>
            </w:r>
          </w:p>
          <w:p w14:paraId="20AF6AF9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Инвалиды по зрению</w:t>
            </w:r>
          </w:p>
          <w:p w14:paraId="5867FF3E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CA23" w14:textId="04A78D0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693245B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4F8" w14:textId="2ADB1E3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«Радуга планеты детства» - выставка творческих работ детей-инвалидов, посвященная Дню защиты детей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5427" w14:textId="1FC6372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50F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ГМО ВОС</w:t>
            </w:r>
          </w:p>
          <w:p w14:paraId="5B8FEA1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Инвалиды по зрению</w:t>
            </w:r>
          </w:p>
          <w:p w14:paraId="68FF2FA3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765" w14:textId="3B1591A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7F726674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29D8" w14:textId="4581D78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Читаем сказку вместе: 85 лет – «Золотой ключик, или Приключения Буратино», А.Н. Толстой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FFDC" w14:textId="2136862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8433" w14:textId="43C44DE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napToGrid w:val="0"/>
                <w:sz w:val="28"/>
                <w:szCs w:val="28"/>
                <w:lang w:eastAsia="ru-RU"/>
              </w:rPr>
              <w:t xml:space="preserve">Муниципальные и школьные библиотеки в обслуживаемых районах КИБО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53E0" w14:textId="5CEE177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00B4025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4286" w14:textId="3507546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Изумрудный город»: литературно – игровая программа к 130-летию А.М. Волкова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C0A8" w14:textId="753DA5EB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CCCA" w14:textId="5913128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Городские школьные лагеря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4077" w14:textId="4BBB472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7B3278F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1F4E" w14:textId="6AA6334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«Яркие краски лета»: программа работы с летними городскими лагерями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D45F" w14:textId="050B2CC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8D6E" w14:textId="77777777" w:rsidR="009D1C9F" w:rsidRPr="0031025D" w:rsidRDefault="009D1C9F" w:rsidP="009D1C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Городские оздоровительные лагеря</w:t>
            </w:r>
          </w:p>
          <w:p w14:paraId="3758FC9B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93B5" w14:textId="2DFE79F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3D0F2BE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78CA" w14:textId="3333D71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bCs/>
                <w:snapToGrid w:val="0"/>
                <w:sz w:val="28"/>
                <w:szCs w:val="28"/>
              </w:rPr>
              <w:t>В рамках программы со школой «Каникулы в библиотеке» мероприятия в летних школьных лагерях (тематика по согласованию со школой)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BFC5" w14:textId="2D9C073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bCs/>
                <w:snapToGrid w:val="0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4B17" w14:textId="77777777" w:rsidR="009D1C9F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Летние лагеря СОШ № 25,58,64, Володарский р-н </w:t>
            </w:r>
          </w:p>
          <w:p w14:paraId="46629440" w14:textId="3D62426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г. Брянск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311E" w14:textId="5E117E7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79E743E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0CCC" w14:textId="77777777" w:rsidR="009D1C9F" w:rsidRPr="0031025D" w:rsidRDefault="009D1C9F" w:rsidP="009D1C9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Выездной читальный зал «Природа и книга»</w:t>
            </w:r>
          </w:p>
          <w:p w14:paraId="39F044CF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907D" w14:textId="61ADDF53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FCB4" w14:textId="20DF1FF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Муниципальные и школьные библиотеки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171" w14:textId="2702FF8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«Брянская областная научная универсальная библиотека им. Ф.И. Тютчева»</w:t>
            </w:r>
          </w:p>
        </w:tc>
      </w:tr>
      <w:tr w:rsidR="009D1C9F" w:rsidRPr="0031025D" w14:paraId="7FD2321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9E7A" w14:textId="54EC422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экскурсий в музейной комнате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здании вокзала ж/д станции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г.Жуковка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CC37" w14:textId="123FC34B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  <w:p w14:paraId="7C019618" w14:textId="40E00FC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0683" w14:textId="6ECA2F2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9BA" w14:textId="5D80515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53FC9B7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8694" w14:textId="1EBD9D2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«Александр Невский – Солнце земли русской»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C6E" w14:textId="6B4372A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F870" w14:textId="1592706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9750" w14:textId="2DEFAD8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087B9D6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C41C" w14:textId="5EE1337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Онлайн-конкурс экологического плаката и экологического рисунка «Мой дом – живая планета»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4988" w14:textId="008130A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9457" w14:textId="773371B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8E58" w14:textId="0B9F7D64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5F8E303F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B258" w14:textId="009A0B9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на стендах информации «Телефоны вызова экстренных служб».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CF01" w14:textId="30BC7F4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4EEE" w14:textId="4A6B4FD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3B7" w14:textId="11E38F7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50B3CAA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BA79" w14:textId="62029C0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онлайн - просмотров мульт-сюжетов для детей 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здоровом образе жизни: «Если что у вас болит, вам поможет Айболит», «Живые витамины», «Вредная еда». 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последующим обсуждением и викторинами.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7FC8" w14:textId="1929427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14F7" w14:textId="5EE79B5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47E" w14:textId="763FE0E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5DF5896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2CD0" w14:textId="0BA2E40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бесед-разъяснений о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правилах безопасного поведения с чужими людьми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 привлечением сотрудников полиции и родителей </w:t>
            </w:r>
            <w:r w:rsidRPr="001636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r w:rsidRPr="003102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друзей: «Кто такой друг?», «Для чего нужны друзья».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DD82" w14:textId="0312440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BC09" w14:textId="6EC75F9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B292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  <w:p w14:paraId="53B19031" w14:textId="7777777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9F" w:rsidRPr="0031025D" w14:paraId="5275CAA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4006" w14:textId="62EE862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bCs/>
                <w:snapToGrid w:val="0"/>
                <w:sz w:val="28"/>
                <w:szCs w:val="28"/>
                <w:lang w:bidi="x-none"/>
              </w:rPr>
              <w:t xml:space="preserve">Областной конкурс видеороликов «Читайте </w:t>
            </w:r>
            <w:r w:rsidRPr="0031025D">
              <w:rPr>
                <w:rFonts w:ascii="Times New Roman" w:eastAsia="Calibri" w:hAnsi="Times New Roman" w:cs="Times New Roman"/>
                <w:bCs/>
                <w:snapToGrid w:val="0"/>
                <w:sz w:val="28"/>
                <w:szCs w:val="28"/>
                <w:lang w:bidi="x-none"/>
              </w:rPr>
              <w:lastRenderedPageBreak/>
              <w:t>Достоевского, любите Достоевского»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1A3F" w14:textId="06B3A5F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июнь - октябрь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A43A" w14:textId="6E7D65D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 xml:space="preserve">Муниципальные и школьные библиотеки в </w:t>
            </w:r>
            <w:r w:rsidRPr="0031025D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lastRenderedPageBreak/>
              <w:t>обслуживаемых районах КИБО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0789" w14:textId="5BB9801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ГБУК «Брянская областная научная универсальная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библиотека им. Ф.И. Тютчева»</w:t>
            </w:r>
          </w:p>
        </w:tc>
      </w:tr>
      <w:tr w:rsidR="009D1C9F" w:rsidRPr="0031025D" w14:paraId="3AE3716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7A98" w14:textId="7672C93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и проведение бесед-безопасности здоровья с привлечением медицинских работников.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92C" w14:textId="5A7977B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юнь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806A" w14:textId="7139442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3DD9" w14:textId="3CF84B8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054F205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5945" w14:textId="1C777A3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памяток по ПДД, ЗОЖ, антитеррористической безопасности на информационных стендах.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B436" w14:textId="2E97DAC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571A" w14:textId="12B105D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7856" w14:textId="2C3A0B7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73E90A8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499F" w14:textId="77777777" w:rsidR="009D1C9F" w:rsidRPr="0031025D" w:rsidRDefault="009D1C9F" w:rsidP="009D1C9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Ситуативные игры: 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AFAFD"/>
              </w:rPr>
              <w:t>«Первый летний день в году не отдаст детей в беду»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310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«Лето снова с нами»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14:paraId="6566BCF7" w14:textId="63302DB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привлечением специалистов МЧС.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C4CB6" w14:textId="4A57380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B0F" w14:textId="0F0D16E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2B6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Культурно-досуговые </w:t>
            </w:r>
          </w:p>
          <w:p w14:paraId="635FF93A" w14:textId="6072E57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учреждения области</w:t>
            </w:r>
          </w:p>
        </w:tc>
      </w:tr>
      <w:tr w:rsidR="009D1C9F" w:rsidRPr="0031025D" w14:paraId="440DAFB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308" w14:textId="32D8E8A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 по профилактике терроризма в культурно-досуговых учреждениях «Осторожно, терроризм!», с привлечением сотрудников полиции.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CF5" w14:textId="46624F3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7101" w14:textId="4486F20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093" w14:textId="08002E6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12C5511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ADBC" w14:textId="0A018EF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бесед-разъяснений о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правилах поведения в лесу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«Что я в лес с собой возьму»,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привлечением сотрудников МЧС. Познакомить детей с правилами поведения в лесу.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C2E5" w14:textId="78D6A09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6FA6" w14:textId="5CDC0BF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E1B9" w14:textId="00C4ACE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51840CF4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B730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День осторожного пешехода.</w:t>
            </w:r>
          </w:p>
          <w:p w14:paraId="0A17186E" w14:textId="79086D8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бесед-разъяснений о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правилах поведения на природе, </w:t>
            </w:r>
            <w:r w:rsidRPr="003102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3102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Лето в моем крае»</w:t>
            </w:r>
            <w:r w:rsidRPr="0031025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привлечением сотрудников МЧС.</w:t>
            </w:r>
            <w:r w:rsidRPr="0031025D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«Лето в моем крае».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Познакомить с правилами поведения на природе.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EBEF" w14:textId="535F99A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FD9A" w14:textId="159621E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541" w14:textId="3B9EDE3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40B7213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B758" w14:textId="58C02BF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и проведение мероприятий по профилактике наркомании, алкоголизма с привлечением медицинских работников, Организация конкурсов рисунков и плакатов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«Привычки, уносящее жизнь». 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7538" w14:textId="5F6374D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5C5" w14:textId="0586AC0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Культурно-досуговые учреждения области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9D4B" w14:textId="1A828AC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4A78C5B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2246" w14:textId="1D12759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Организация и проведение мероприятий по профилактике правонарушений среди детей и подростков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2C5A1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«Думай до, а не после»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(с привлечением сотрудников полиции.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59D" w14:textId="683518E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2E3D" w14:textId="580894C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AAB6" w14:textId="5C41829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535F036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E04D" w14:textId="77777777" w:rsidR="009D1C9F" w:rsidRPr="0031025D" w:rsidRDefault="009D1C9F" w:rsidP="009D1C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0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народных игр</w:t>
            </w:r>
            <w:r w:rsidRPr="00310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310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программы игр на свежем воздухе «Вспомним забытые игры».</w:t>
            </w:r>
          </w:p>
          <w:p w14:paraId="339EE426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5467" w14:textId="0C18D71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E204" w14:textId="2FFF930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AD4" w14:textId="7AB7291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6E4E78B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D56E" w14:textId="5FB012C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онлайн - ролевых игр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«Такие разные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дюди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- игра для детей подростков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воспитанию толерантности, с привлечением педагогов и психологов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947C" w14:textId="00CD116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2361" w14:textId="5622076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FAE8" w14:textId="7282792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08301C8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4816" w14:textId="126E626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мероприятий по противопожарной безопасности, ролевые игры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профилактических бесед: «Причины возникновения пожаров», «Ответственность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 нарушение правил пожарной безопасности»; ролевые игры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«Пожарная тревога», с привлечением сотрудников МЧС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3795" w14:textId="2FC0BFF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FC76" w14:textId="1090237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7ECD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  <w:p w14:paraId="3CD31096" w14:textId="7777777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C9F" w:rsidRPr="0031025D" w14:paraId="6612D6D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B52F" w14:textId="0EE6278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025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осторожного пешехода».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Творческая мастерская: рисование иллюстраций по прочитанному, чтение стихов и рассказов о правилах ПДД.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CAC8" w14:textId="2E877AE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420" w14:textId="1E83ACD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F5AD" w14:textId="3C8B812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21B3DBF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6F29" w14:textId="4EE6EAC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Офлайн -зарядка «Вместе, дружно, с оптимизмом за здоровый образ жизни!».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4EA9" w14:textId="0BCA52F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 июль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9046" w14:textId="6BDE038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8FF6" w14:textId="3F395F0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Культурно-досуговые учреждения области</w:t>
            </w:r>
          </w:p>
        </w:tc>
      </w:tr>
      <w:tr w:rsidR="009D1C9F" w:rsidRPr="0031025D" w14:paraId="4169D8B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F0B3" w14:textId="16FF706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Просветительский семейный проект «Выходные в музее»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B84C" w14:textId="6088DA1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июнь, еженедельно по субботам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416E" w14:textId="7D24868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02B0" w14:textId="7D4A4D9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282E5BB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ECC1" w14:textId="268EDA8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Музейное мероприятие «Люблю тебя, моя Россия!»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9609" w14:textId="5162CDC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июнь, ко Дню России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CA8" w14:textId="567C34F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9426" w14:textId="7609998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3DE9578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E9E2" w14:textId="69531AF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Музейное занятие «Зеленая аптека»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5E24" w14:textId="343F6B6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5928" w14:textId="0007FBD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159" w14:textId="4D54AA5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1E981A2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0BA0" w14:textId="4417998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Лекция-сеанс «Про мальчишку-торопыжку» (правила дорожного движения)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EC11" w14:textId="5869DA4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143B" w14:textId="6FE8013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DCEB" w14:textId="3283FEB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4EEE3F2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06C9" w14:textId="0CCE801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Постоянная экспозиция Художественного музея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326" w14:textId="6914467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262" w14:textId="748F9A9A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51AE" w14:textId="49370EA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6F819617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FDC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«Возрожденные лики»</w:t>
            </w:r>
          </w:p>
          <w:p w14:paraId="0D6CB5B0" w14:textId="1685334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икон из собрания БОХМВЦ, отреставрированных в 2009-2016 гг. в ходе реализации проекта «Реставрация произведений иконописи из собрания ГБУК «Брянский областной художественный музейно-выставочный центр».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CA3A" w14:textId="0F0DC56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9FC5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1A94C9C5" w14:textId="1F577E5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54F8" w14:textId="5C94FC7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538BD73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71C0" w14:textId="5AA6E56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«История одного спектакля». Выставка театральных кукол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C252" w14:textId="4FBAAD4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8919" w14:textId="3A425F87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5E98" w14:textId="7927041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76B8304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00C6" w14:textId="68D5EB0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«Окна ТАСС». Выставка плакатной графики из фондов ГБУК «БОХМВЦ»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8B9D" w14:textId="71A58C2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DE27" w14:textId="33BBBD07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4905" w14:textId="6386711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17DDF3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0AC" w14:textId="37AD6D3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«Войной испепелённые года». Выставка произведений из собрания Брянского областного художественного музейно-выставочного центра.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3FD5" w14:textId="1343224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B70E" w14:textId="321149D7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6469" w14:textId="2CBDDE0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7774D01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81CA" w14:textId="0AFC085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Музейное занятие в рамках выставки «Войной испепеленные года»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DB66" w14:textId="01D7C75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E107" w14:textId="75B863AE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9598" w14:textId="0D9CEC0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3CFE5B1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4C62" w14:textId="5817A34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Пингвиненок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, который хотел летать». Мастер-класс в рамках выставки «История одного спектакля»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1256" w14:textId="1DDFD9B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32B4" w14:textId="0F91F3D8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E57B" w14:textId="0ABF672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318938A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246C" w14:textId="6BE4649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«Кухаркины сказки. Тили-бом! Кошкин дом!». Театрализованное занятие с мастер-классом по созданию собственных героев кукольного театра.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EC12" w14:textId="33F485A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4828" w14:textId="4D05F40D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A4C" w14:textId="6C5CCE1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EB53B6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8BD9" w14:textId="3F5C674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«Солдатский треугольник с фронта». Мастер-класс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FF77" w14:textId="56F418D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46D4" w14:textId="41F9C8CA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219C" w14:textId="72784E1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1CB45C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9BC" w14:textId="0C57E6F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Интерактивное музейное занятие «Фронтовыми дорожками с этюдником наперевес»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FAD" w14:textId="2343CD0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8A65" w14:textId="5AC388ED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9C6" w14:textId="391C787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7BE8551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CAA8" w14:textId="144695F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Интерактивное музейное занятие «Музей в чемодане»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826C" w14:textId="72F4270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3895" w14:textId="313EB5B3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93AF" w14:textId="532831B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075205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AE54" w14:textId="480700E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Постоянная экспозиция музея Братьев Ткачёвых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F4F" w14:textId="4FBB9C0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6A5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6AE8EE3" w14:textId="7A8C86F0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79A" w14:textId="47F6BC4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D9F90E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99CA" w14:textId="5FA1A96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работ победителей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международного триеннале детского изобразительного творчества имени Братьев Ткачёвых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D4D2" w14:textId="57ED152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9A16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D94281F" w14:textId="1142231F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111" w14:textId="488E363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E8D833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032F" w14:textId="12C296A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Фотовыставка «Русская православная церковь в годы Великой Отечественной войны 1941-1945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г.г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2C04" w14:textId="4E1A40C3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463D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35517EBA" w14:textId="3F703AD4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748" w14:textId="79B3C75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526AA1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3B34" w14:textId="00F3298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Экспозиционно-выставочный проект «Союзмультфильму – 85»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1528" w14:textId="0B8BE5B3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C179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5BDC5C26" w14:textId="0803478A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F59F" w14:textId="5391C24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6AF57F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80141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по постоянной экспозиции</w:t>
            </w:r>
          </w:p>
          <w:p w14:paraId="5257B1AA" w14:textId="0EB4E91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 родной земле»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9B35" w14:textId="4D5DEB7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4093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1B19E891" w14:textId="18D0980C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D1E0" w14:textId="7C87BAB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3B533E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EFF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по постоянной экспозиции</w:t>
            </w:r>
          </w:p>
          <w:p w14:paraId="6C86BB41" w14:textId="112FC4A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«Дорогами войны»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ACE5" w14:textId="7098002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B414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05577F79" w14:textId="3DF45B74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F3DE" w14:textId="0FA55A4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EA6E77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4E33" w14:textId="5583F33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музейно-педагогическое занятие «Мир начинается с детства» (</w:t>
            </w:r>
            <w:r w:rsidRPr="00310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 рамках выставки работ победителей </w:t>
            </w:r>
            <w:r w:rsidRPr="0031025D">
              <w:rPr>
                <w:rFonts w:ascii="Times New Roman" w:eastAsia="Calibri" w:hAnsi="Times New Roman" w:cs="Times New Roman"/>
                <w:i/>
                <w:sz w:val="28"/>
                <w:szCs w:val="28"/>
                <w:lang w:val="en-US"/>
              </w:rPr>
              <w:t>IV</w:t>
            </w:r>
            <w:r w:rsidRPr="0031025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международного триеннале детского изобразительного творчества имени Братьев Ткачёвых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).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32C" w14:textId="42162DA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C4CC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1214851D" w14:textId="62D4F289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7331" w14:textId="0BD6541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A5CA24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A90C" w14:textId="38648E4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музейно-педагогическое занятие на выставке «Союзмультфильму – 85»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DAD" w14:textId="04B3C19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2354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82950EE" w14:textId="4ABCB7DE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A54E" w14:textId="55E7970D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F2DED3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3D1F" w14:textId="309AAAD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«Маленькие герои большой войны»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AB7A" w14:textId="38998B4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A01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688194C" w14:textId="5C9B4D97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585E" w14:textId="550A553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5E47B67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4B44" w14:textId="08736C1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Музейный урок «У войны не женское лицо»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6843" w14:textId="4F0714D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51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3A2FB625" w14:textId="0F170100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812E" w14:textId="2E00B52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5E8FA07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BAEB" w14:textId="6C3152A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Музейный урок «Брянщина партизанская»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817E" w14:textId="3B3DD70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852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79F49A7C" w14:textId="63F8970D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6D7A" w14:textId="075CD64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E95B95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4B99" w14:textId="1EE43AD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Виртуальный мастер-класс. </w:t>
            </w:r>
            <w:r w:rsidRPr="001636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Открытка «Радость Победы» (техника – </w:t>
            </w:r>
            <w:proofErr w:type="spellStart"/>
            <w:r w:rsidRPr="001636E6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ъе</w:t>
            </w:r>
            <w:r w:rsidRPr="001636E6">
              <w:rPr>
                <w:rFonts w:ascii="Times New Roman" w:eastAsia="Times New Roman" w:hAnsi="Times New Roman" w:cs="Times New Roman"/>
                <w:sz w:val="28"/>
                <w:szCs w:val="28"/>
              </w:rPr>
              <w:t>мная</w:t>
            </w:r>
            <w:proofErr w:type="spellEnd"/>
            <w:r w:rsidRPr="001636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аппликация)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231E" w14:textId="6BBE804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2F3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09E41D61" w14:textId="39A3B1AC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BFCC" w14:textId="51102EA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F2D6DA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9FF" w14:textId="74D9D3E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Виртуальный мастер-класс. </w:t>
            </w:r>
            <w:r w:rsidRPr="001636E6">
              <w:rPr>
                <w:rFonts w:ascii="Times New Roman" w:eastAsia="Times New Roman" w:hAnsi="Times New Roman" w:cs="Times New Roman"/>
                <w:sz w:val="28"/>
                <w:szCs w:val="28"/>
              </w:rPr>
              <w:t>Объёмный цветок «РОМАШКА»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7208" w14:textId="63A3BAC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7CF8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0E0A60F2" w14:textId="5C9EABA3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D4B1" w14:textId="6E84578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4277E77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D4EA" w14:textId="661EE15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Квест «Я шагаю по музею» (по постоянной экспозиции музея)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C5C9" w14:textId="49B76D7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5F08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34F9360" w14:textId="71B1FBDC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9E51" w14:textId="0CD016D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7AFFC45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877C" w14:textId="26097E2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Квест «Дорогами войны» (по постоянной экспозиции музея)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67E8" w14:textId="5539EA5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310C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25DFEA2D" w14:textId="3B23A515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9159" w14:textId="078BE36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8035414" w14:textId="77777777" w:rsidTr="0028009F">
        <w:trPr>
          <w:trHeight w:val="671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038F" w14:textId="62805365" w:rsidR="009D1C9F" w:rsidRPr="00913895" w:rsidRDefault="009D1C9F" w:rsidP="009D1C9F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r w:rsidRPr="00913895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истанционный формат культурно-массовых мероприятий</w:t>
            </w:r>
          </w:p>
        </w:tc>
      </w:tr>
      <w:tr w:rsidR="009D1C9F" w:rsidRPr="0031025D" w14:paraId="7C9F4E8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7C28" w14:textId="1CA05A1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«Непокоренные». Виртуальная выставка графических произведений из собрания Брянского областного художественного музейно-выставочного центра.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227" w14:textId="4EACCC2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6C39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8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34E4BD2B" w14:textId="77777777" w:rsidR="009D1C9F" w:rsidRPr="0031025D" w:rsidRDefault="007D35A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0EF5CA64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1A80" w14:textId="4639FB2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3E4CAC8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A833" w14:textId="3963F90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«Открытка для дедушки». Мастер-класс для детей младшего школьного возраста.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634C" w14:textId="4B556BC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13F4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10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6EAB3CDF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11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35BA5259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DDD9" w14:textId="3A4B30E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ACFFDB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75F8" w14:textId="71A0959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«Голубь мира». Мастер-класс для детей среднего школьного возраста.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7F89" w14:textId="3897A31D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60AF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12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7BDEE88C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13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6CF09FCE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9765" w14:textId="318C2DE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7D33CDA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EE49" w14:textId="69CAF30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«Рыцари музейного стола» Музейное занятие для детей и взрослых.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6873" w14:textId="29DA3F2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BA0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14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22F190E9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15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00CB60E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0C5B" w14:textId="2850EE9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1A134A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7CB9" w14:textId="43DD2C2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«Цветы для Победителей». Мастер-класс для детей и </w:t>
            </w:r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взрослых.+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8FD7" w14:textId="16F3E18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FB6D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16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7D5A3B38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17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371DB49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517E" w14:textId="099EBD2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6E6F96E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E21A" w14:textId="29CAFA3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«Размышления о прогрессе…». Виртуальная выставка произведений из собрания ГБУК «Брянский областной художественный музейно-выставочный центр»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D5D7" w14:textId="6AED547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10B5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18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7BC0CCBD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86868A5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415E" w14:textId="2E7B5876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5D26DA4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B5D9" w14:textId="4CFD6CA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«Наследникам Победы!» </w:t>
            </w:r>
            <w:hyperlink r:id="rId20" w:history="1">
              <w:r w:rsidRPr="003102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t xml:space="preserve">Виртуальная выставка плакатов военных лет из собрания Брянского областного </w:t>
              </w:r>
              <w:r w:rsidRPr="0031025D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</w:rPr>
                <w:lastRenderedPageBreak/>
                <w:t>художественного музейно-выставочного центра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0825" w14:textId="313D141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614B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21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00F930CC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22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74E43C4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8542" w14:textId="72D1BE9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A637F1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EB7C" w14:textId="700C469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«Летопись мужества на экране» виртуальная выставка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киноэскизов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собрания Брянского областного художественного музейно-выставочного центра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C44C" w14:textId="69778C1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3C06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23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3D1C6F79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24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49F5FB1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D91A" w14:textId="06ED3EC4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C6A7FC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D421" w14:textId="568D957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«Один день из жизни советского гражданина». Виртуальная выставка произведений живописи из собрания Брянского областного художественного музейно-выставочного центра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BFF1" w14:textId="10AB827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1A32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25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17D1AE48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26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1192651C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D82" w14:textId="6217C9E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3CE8CA17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44B" w14:textId="45A8D91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«Сказ о художнике, уральских самоцветах и Хозяйке Медной горы». Виртуальная выставка эскизов к киносказке «Каменный цветок» (1946) из собрания Брянского областного художественного музейно-выставочного центра.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F1DE" w14:textId="799E0A9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FC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27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64CE009F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66B1BC92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0E98" w14:textId="4DFAB91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607C965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8131" w14:textId="269A8AD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«Образ ребёнка в отечественном искусстве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XIX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вв.». Виртуальная выставка произведений живописи и графики из собрания Брянского областного художественного музейно-выставочного центра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CC2" w14:textId="11CCD61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DEA1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29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0C35B6E2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5D370742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67B0" w14:textId="03B5C144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C209AE4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EF71" w14:textId="6EC3F3E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«Дачный сезон». Виртуальная выставка живописи и графики из собрания БОХМВЦ.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765" w14:textId="6E714A4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396C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31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7A169D8D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32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3871D343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574" w14:textId="50A728B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6A974EB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ED9A" w14:textId="37D14C3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«Пойдемте в сад, я познакомлю вас с цветами…». Виртуальная выставка произведений из собрания Брянского областного художественного музейно-выставочного центра.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0690" w14:textId="7366D1F8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0311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33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5E8C7346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34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62A97F14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0805" w14:textId="4D2F24F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37A463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459F" w14:textId="24A8E33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«Там, где лето не кончается…». Виртуальная выставка произведений из собрания Брянского областного художественного музейно-выставочного центра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35D" w14:textId="7E22125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9CFE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35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4A04A7F2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36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7C7BF05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DA30" w14:textId="2FABC98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62009AE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86E6" w14:textId="6C5E247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«Художник и время. Летопись партизана». Онлайн-лекция о творчестве Н.И.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Обрыньбы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1D11" w14:textId="72AACC5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117A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37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7C4424E5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38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6ACAE439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50C0" w14:textId="5D487281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CC87BB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FC79" w14:textId="3F5DAEE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«Мечты об алых парусах». Онлайн лекция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9B81" w14:textId="080ADCC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C5D7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39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4EE69322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40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53746CEB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5108" w14:textId="7EA76AD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2A4A2FA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D272" w14:textId="77BBDFF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«Боевой карандаш. Время и память». Онлайн-лекция о теме Великой Отечественной войны 1941-1945 гг. в творчестве мастеров живописи прошлого и настоящего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4445" w14:textId="7D8B5FB0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F139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41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2B4D1583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42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4963D146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4BD7" w14:textId="473F1B74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0BF610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C1A1" w14:textId="5B0D1B5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«Рисуем вместе. Букет на солнце». Музейное онлайн-занятие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05F1" w14:textId="20DDB4AA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A71C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43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6DDFD6B4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44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70B7E130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B57" w14:textId="3F3CA93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3AC0C10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2E69" w14:textId="15342CC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«От манускрипта до печатной книги». Онлайн-лекция об истории развития книги от истоков до наших дней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1150" w14:textId="0DA7601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D487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45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386F2326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46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695D197B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859" w14:textId="1AA4360F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9AF42D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2421" w14:textId="28BA9B5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«Бумажный двойник: автопортрет в технике коллаж». Музейное онлайн-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занятие для детей младшего 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BF4E" w14:textId="19E633C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CEC2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47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3CD1C46A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48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77DC11D0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9C7" w14:textId="5668EB7A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58386A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A01F" w14:textId="121E806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«Повторяем картины соленым тестом». Музейное онлайн-занятие для детей младшего 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931D" w14:textId="373114D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1828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49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457DA760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50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608B8ECF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7BC8" w14:textId="008AD6A2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04E2C58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40B" w14:textId="6958C6A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«Соленые арбузы: медитативная техника рисования». Музейное онлайн-занятие для детей младшего 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B11C" w14:textId="0DC9477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767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51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09CE1830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52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08B751F9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65EA" w14:textId="4282900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4612DFC8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4BE0" w14:textId="25DC24E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«Узоры на молоке». Музейное онлайн-занятие для детей младшего школьного возраста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A7AB" w14:textId="09815D6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394B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53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0847DC46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54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47DA1DBB" w14:textId="77777777" w:rsidR="009D1C9F" w:rsidRPr="001636E6" w:rsidRDefault="009D1C9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14:paraId="08BA160E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BCC6" w14:textId="15B3608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51C2FD5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B9CE" w14:textId="1D8B13D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«Народная мудрость, застывшая в глине». Глиняная игрушка из собрания ГБУК «БОХМВЦ. Онлайн-лекция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73C" w14:textId="7B847E5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812A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55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3997F7E8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56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0B0639DE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B0E0" w14:textId="160E5C5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307C44D2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706" w14:textId="3FF9665F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«Солнечные кони». Онлайн мастер-класс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8D9" w14:textId="5DD93283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A9EC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hyperlink r:id="rId57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http://museumarts32.ru</w:t>
              </w:r>
            </w:hyperlink>
          </w:p>
          <w:p w14:paraId="204AB6E0" w14:textId="77777777" w:rsidR="009D1C9F" w:rsidRPr="001636E6" w:rsidRDefault="007D35AF" w:rsidP="009D1C9F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hyperlink r:id="rId58" w:history="1">
              <w:r w:rsidR="009D1C9F" w:rsidRPr="001636E6">
                <w:rPr>
                  <w:rFonts w:ascii="Times New Roman" w:eastAsia="Calibri" w:hAnsi="Times New Roman" w:cs="Times New Roman"/>
                  <w:color w:val="000000" w:themeColor="text1"/>
                  <w:sz w:val="28"/>
                  <w:szCs w:val="28"/>
                  <w:u w:val="single"/>
                </w:rPr>
                <w:t>https://vk.com/hudmuseum32</w:t>
              </w:r>
            </w:hyperlink>
          </w:p>
          <w:p w14:paraId="2351343E" w14:textId="77777777" w:rsidR="009D1C9F" w:rsidRPr="001636E6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DE5F8" w14:textId="6D5677D4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158D6F17" w14:textId="77777777" w:rsidTr="00B34F5F">
        <w:trPr>
          <w:trHeight w:val="671"/>
        </w:trPr>
        <w:tc>
          <w:tcPr>
            <w:tcW w:w="14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8080" w14:textId="04CC60C1" w:rsidR="009D1C9F" w:rsidRPr="00913895" w:rsidRDefault="009D1C9F" w:rsidP="009D1C9F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913895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выездные культурно-массовые мероприятия</w:t>
            </w:r>
          </w:p>
        </w:tc>
      </w:tr>
      <w:tr w:rsidR="009D1C9F" w:rsidRPr="0031025D" w14:paraId="6BBB27FD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28AF" w14:textId="293FF2A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Семейные экскурсии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7341" w14:textId="154CED94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4881" w14:textId="4342F26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1FB5" w14:textId="7A591BC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</w:tr>
      <w:tr w:rsidR="009D1C9F" w:rsidRPr="0031025D" w14:paraId="3088A28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0AB" w14:textId="478B5F0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х/ф военной тематики согласно запланированному графику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B8279" w14:textId="48C9A98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3833" w14:textId="7B79379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0A5" w14:textId="7455B73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</w:tr>
      <w:tr w:rsidR="009D1C9F" w:rsidRPr="0031025D" w14:paraId="664372C1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7A12" w14:textId="1763082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Лото «Александр Невский в искусстве»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E711" w14:textId="4D3CC983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71E9" w14:textId="300B7E6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BF7F" w14:textId="43FD3120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</w:tr>
      <w:tr w:rsidR="009D1C9F" w:rsidRPr="0031025D" w14:paraId="5CFDAF3E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BCD8" w14:textId="63526E3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Лото «Партизанское и подпольное движение на Брянщине, Герои-партизаны в памяти народной»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8C7A" w14:textId="6C5A384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EE47" w14:textId="5C2DB38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D7FD" w14:textId="604D945D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</w:tr>
      <w:tr w:rsidR="009D1C9F" w:rsidRPr="0031025D" w14:paraId="09DA40DA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764" w14:textId="1B41AED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Интерактивное занятие «Собери партизана в поход»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3658" w14:textId="41DC6B81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9E98" w14:textId="40151D1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1C7" w14:textId="0508C98E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</w:tr>
      <w:tr w:rsidR="009D1C9F" w:rsidRPr="0031025D" w14:paraId="0482D7C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E12D" w14:textId="3D28FEC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Квест-игра «Партизанская разведка»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5603" w14:textId="68C359A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82B0" w14:textId="2954614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6C5D" w14:textId="2525687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«МК Партизанская поляна»</w:t>
            </w:r>
          </w:p>
        </w:tc>
      </w:tr>
      <w:tr w:rsidR="009D1C9F" w:rsidRPr="0031025D" w14:paraId="6925288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9C5" w14:textId="27257E7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Пешеходная экскурсия в усадебном парке «Экологическая тропа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тютчевского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5268" w14:textId="77777777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июнь-август,</w:t>
            </w:r>
          </w:p>
          <w:p w14:paraId="566F36F4" w14:textId="10D0472F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070F" w14:textId="2147A30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AD1" w14:textId="54460BE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4AF2AD39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8705" w14:textId="1E44486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Пешеходная интерактивная экскурсия в усадебном 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парке «Неизведанная тропа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тютчевского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парка»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984C" w14:textId="46FBCF70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июнь-август,</w:t>
            </w:r>
          </w:p>
          <w:p w14:paraId="5917A87A" w14:textId="11D15F46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предварительным заявкам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2C1B" w14:textId="2840B4B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ГАУК «Государственный мемориальный историко-литературный музей-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534" w14:textId="55623B88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ГАУК «Государственный мемориальный историко-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05B45BC4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605" w14:textId="3492A2D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Пешеходная экскурсия в усадебном парке «Памятники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Ф.И.Тютчеву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715C" w14:textId="4551E7A9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июнь-август,</w:t>
            </w:r>
          </w:p>
          <w:p w14:paraId="59061991" w14:textId="7F72C82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C204" w14:textId="7175C2E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456" w14:textId="4DC31B6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7901E537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1988" w14:textId="50FFA95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Пешеходная экскурсия «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Тютчевскими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тропами»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345" w14:textId="2FA87686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июнь-август,</w:t>
            </w:r>
          </w:p>
          <w:p w14:paraId="46D54A7A" w14:textId="1AC61F05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FC83" w14:textId="3DA0CD8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37C2" w14:textId="5CF944D3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279A48F7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2A9C" w14:textId="61D246D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«Образы солдат в картинах художников Братьев Ткачёвых о войне» (выставка графических работ А.П. и С.П. Ткачёвых)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644F" w14:textId="5AF581EC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июнь-июль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1B52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  <w:p w14:paraId="45070909" w14:textId="2CB428AA" w:rsidR="009D1C9F" w:rsidRPr="00913895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Филиал «Музей братьев Ткачевых»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2830C" w14:textId="0DDBACB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областной художественный музейно-выставочный центр»</w:t>
            </w:r>
          </w:p>
        </w:tc>
      </w:tr>
      <w:tr w:rsidR="009D1C9F" w:rsidRPr="0031025D" w14:paraId="592EB86C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E21C" w14:textId="3F7DF6E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Демонстрация мультфильмов «Безопасность для детей» (перед показом спектакля)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7AAC" w14:textId="77777777" w:rsidR="009D1C9F" w:rsidRPr="0031025D" w:rsidRDefault="009D1C9F" w:rsidP="009D1C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июнь-июль (по плану проведения спектаклей)</w:t>
            </w:r>
          </w:p>
          <w:p w14:paraId="0C1BFF20" w14:textId="77777777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35E2" w14:textId="024D088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«Брянский областной театр кукол», фойе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EEF9" w14:textId="604C058B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«Брянский областной театр кукол», </w:t>
            </w:r>
          </w:p>
        </w:tc>
      </w:tr>
      <w:tr w:rsidR="009D1C9F" w:rsidRPr="0031025D" w14:paraId="1C9C4753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555" w14:textId="5F7D86AE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Программа просветительских мероприятий для лагерей с дневным пребыванием «Краеведческие каникулы»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EB5A" w14:textId="6DA4A23E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июнь-июль, по отдельному плану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9DA3" w14:textId="5FF106F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23B1" w14:textId="3CA598BC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5ADC5394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3E10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Пешеходные экскурсии:</w:t>
            </w:r>
          </w:p>
          <w:p w14:paraId="5716B684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«Деревянная сказка» (парк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им.А.К.Толстого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14:paraId="1D64C37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- «Посмотри на курган сквозь года» (Курган Бессмертия)</w:t>
            </w:r>
          </w:p>
          <w:p w14:paraId="3DAB7A15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- «Древняя крепость – Покровская Гора»</w:t>
            </w:r>
          </w:p>
          <w:p w14:paraId="767746E6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- «Дорогой Гагарина»</w:t>
            </w:r>
          </w:p>
          <w:p w14:paraId="58E7EC80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- «Минувших лет живая память» (Площадь Партизан)</w:t>
            </w:r>
          </w:p>
          <w:p w14:paraId="2BB3DBB2" w14:textId="5468C99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- «Ими гордится Брянщина, ими гордится страна» (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Бежицкий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1727" w14:textId="530A4639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заявкам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E487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42FF77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им.А.К.Толстого</w:t>
            </w:r>
            <w:proofErr w:type="spellEnd"/>
          </w:p>
          <w:p w14:paraId="5F367E8E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8A1E900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Курган Бессмертия</w:t>
            </w:r>
          </w:p>
          <w:p w14:paraId="06746F8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BE86A29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Покровская Гора</w:t>
            </w:r>
          </w:p>
          <w:p w14:paraId="5E3D7CFC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7F0C46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Бульвар Гагарина</w:t>
            </w:r>
          </w:p>
          <w:p w14:paraId="6AACBDF3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Площадь Партизан</w:t>
            </w:r>
          </w:p>
          <w:p w14:paraId="7FFFF534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8504B0" w14:textId="196EDB9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Бежицкий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C5C2" w14:textId="4CEB8BC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ГБУК «Брянский государственный краеведческий музей»</w:t>
            </w:r>
          </w:p>
        </w:tc>
      </w:tr>
      <w:tr w:rsidR="009D1C9F" w:rsidRPr="0031025D" w14:paraId="53D6CE40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2BC8" w14:textId="43D3A5D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«И божество, и вдохновенье, и жизнь, и слёзы, и любовь…» - экскурсия-викторина о жизни и </w:t>
            </w: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творчестве Ф.И. Тютчева с элементами игры.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8473" w14:textId="2F124F99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предварительным заявкам, 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2617" w14:textId="2CD8A6C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«Государственный мемориальный историко-литературный музей-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1301" w14:textId="40E53E45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ГАУК «Государственный мемориальный историко-литературный музей-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9D1C9F" w:rsidRPr="0031025D" w14:paraId="4B7532A6" w14:textId="77777777" w:rsidTr="00A048B3">
        <w:trPr>
          <w:trHeight w:val="67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7FB2" w14:textId="5A6E1DB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«Чтобы знаться с этикетом, приходи к нам за советом» - интерактивная экскурсия.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8157" w14:textId="596DF102" w:rsidR="009D1C9F" w:rsidRPr="0031025D" w:rsidRDefault="009D1C9F" w:rsidP="009D1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заявкам, 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D0DB" w14:textId="12E69DB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363B" w14:textId="0FF2F537" w:rsidR="009D1C9F" w:rsidRPr="0031025D" w:rsidRDefault="009D1C9F" w:rsidP="009D1C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461E9352" w14:textId="77777777" w:rsidTr="00A048B3">
        <w:trPr>
          <w:trHeight w:val="1432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4CB50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«Любовная лирика в поэзии и жизни Ф.И. Тютчева» театрализованная экскурсия. </w:t>
            </w:r>
          </w:p>
          <w:p w14:paraId="17B9BB10" w14:textId="7D98AE4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Квест–игра «Тайны дворянского усадебного парка»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B38C8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заявкам, июнь-август</w:t>
            </w:r>
          </w:p>
          <w:p w14:paraId="4B4A019F" w14:textId="108E52E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заявкам, июнь-август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B6066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14:paraId="712CFC10" w14:textId="030DF928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E0B4" w14:textId="2E8600A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6CB64892" w14:textId="77777777" w:rsidTr="00A048B3">
        <w:trPr>
          <w:trHeight w:val="167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851ED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BDE6B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0893C" w14:textId="7777777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D9EE2" w14:textId="36111DE4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48ACF092" w14:textId="77777777" w:rsidTr="00A048B3">
        <w:trPr>
          <w:trHeight w:val="133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5ECF" w14:textId="2ED3E8FC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мастер-классы: изготовление народной куклы-оберега, дамской шляпки, написание письма по правилам XIX в., создание коллажа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0A0F" w14:textId="4B7EFAC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по предварительным заявкам, июнь-август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B9A4" w14:textId="5C5E590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9A67" w14:textId="70D3065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ГАУК «Государственный мемориальный историко-литературный музей-заповедник </w:t>
            </w:r>
            <w:proofErr w:type="spell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Ф.И.Тютчева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proofErr w:type="gramStart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Овстуг</w:t>
            </w:r>
            <w:proofErr w:type="spell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 </w:t>
            </w:r>
            <w:proofErr w:type="gramEnd"/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9D1C9F" w:rsidRPr="0031025D" w14:paraId="70685CF5" w14:textId="77777777" w:rsidTr="00A048B3">
        <w:trPr>
          <w:trHeight w:val="11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3682" w14:textId="3F0337E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по музею хрусталя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AA65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01.06.2021г. по 31.08.2021г. с 10-00 до 18-</w:t>
            </w: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00 ежедневно, кроме понедельника,</w:t>
            </w:r>
          </w:p>
          <w:p w14:paraId="4E981455" w14:textId="6E43E019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(По предварительной заявке группа до 20 человек)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EB6D" w14:textId="3760DCD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Выставочные залы музея. ГАУК «Музей дятьковского хрусталя»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99AD" w14:textId="32514CD2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2AC161E6" w14:textId="77777777" w:rsidTr="00A048B3">
        <w:trPr>
          <w:trHeight w:val="11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5CD" w14:textId="167002D0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на действующи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производство хрусталя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846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01.06.2021г. по 31.08.2021г. с 10-00 до 18-00 ежедневно, кроме понедельника,</w:t>
            </w:r>
          </w:p>
          <w:p w14:paraId="0AE9672C" w14:textId="415813FD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(По предварительной заявке группа до 20 человек)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B377" w14:textId="6B03B397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Дятьковский хрустальный завод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A3B7" w14:textId="080D8A2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6FE67A2E" w14:textId="77777777" w:rsidTr="00A048B3">
        <w:trPr>
          <w:trHeight w:val="11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73A" w14:textId="77EA266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Экскурсия в храм памятник «Неопалимая Купина»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1D34" w14:textId="1688C904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01.06.2021г. по 31.08.2021г.,</w:t>
            </w:r>
          </w:p>
          <w:p w14:paraId="2D5A4C9A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10-00 до 18-00 ежедневно, кроме понедельника,</w:t>
            </w:r>
          </w:p>
          <w:p w14:paraId="7C282414" w14:textId="7C397B65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(По предварительной заявке группа до 20 человек)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352" w14:textId="443FCE86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Храм-памятник в честь иконы Божьей Матери «Неопалимая Купина»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F499" w14:textId="5EE2B5D5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25B5B470" w14:textId="77777777" w:rsidTr="00A048B3">
        <w:trPr>
          <w:trHeight w:val="11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FF2F" w14:textId="77777777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программа для детей</w:t>
            </w:r>
          </w:p>
          <w:p w14:paraId="26B85679" w14:textId="67658763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«День мороженого»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CE96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01.06.2021г. по 31.08.2021г.,</w:t>
            </w:r>
          </w:p>
          <w:p w14:paraId="6F8D205D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(По предварительной заявке, группа до 20 человек),</w:t>
            </w:r>
          </w:p>
          <w:p w14:paraId="08DA2AF7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F264" w14:textId="141F81C1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Лекционный зал музея ГАУК «Музей дятьковского хрусталя».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A3B2" w14:textId="17C1873B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734EFE11" w14:textId="77777777" w:rsidTr="00A048B3">
        <w:trPr>
          <w:trHeight w:val="11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B768" w14:textId="3875C591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Интерактивная программа для детей «Праздник шоколада»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1B07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01.06.2021г. по 31.08.2021г.,</w:t>
            </w:r>
          </w:p>
          <w:p w14:paraId="58FE9CBB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10-00 до 18-00 ежедневно, кроме понедельника,</w:t>
            </w:r>
          </w:p>
          <w:p w14:paraId="0A34C922" w14:textId="3ACF8CD2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(По предварительной заявке группа до 20 человек)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C13E" w14:textId="475A3AC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Лекционный зал музея ГАУК «Музей дятьковского хрусталя»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4197" w14:textId="6B8E43CD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  <w:tr w:rsidR="009D1C9F" w:rsidRPr="0031025D" w14:paraId="2000D639" w14:textId="77777777" w:rsidTr="00A048B3">
        <w:trPr>
          <w:trHeight w:val="110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93CA" w14:textId="5B26FEF4" w:rsidR="009D1C9F" w:rsidRPr="0031025D" w:rsidRDefault="009D1C9F" w:rsidP="009D1C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Занятие образовательной программы - «Дятьково. Прошлое. Настоящее. Будущее»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C3F7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01.06.2021г. по 31.08.2021г.,</w:t>
            </w:r>
          </w:p>
          <w:p w14:paraId="31DD8EBB" w14:textId="77777777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Times New Roman" w:hAnsi="Times New Roman" w:cs="Times New Roman"/>
                <w:sz w:val="28"/>
                <w:szCs w:val="28"/>
              </w:rPr>
              <w:t>с 10-00 до 18-00 ежедневно, кроме понедельника,</w:t>
            </w:r>
          </w:p>
          <w:p w14:paraId="593CAF82" w14:textId="1BB97806" w:rsidR="009D1C9F" w:rsidRPr="0031025D" w:rsidRDefault="009D1C9F" w:rsidP="009D1C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(По предварительной заявке группа до 20 человек)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346" w14:textId="353E51B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Лекционный зал музея. ГАУК «Музей дятьковского хрусталя»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AE20" w14:textId="32D2145A" w:rsidR="009D1C9F" w:rsidRPr="0031025D" w:rsidRDefault="009D1C9F" w:rsidP="009D1C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025D">
              <w:rPr>
                <w:rFonts w:ascii="Times New Roman" w:eastAsia="Calibri" w:hAnsi="Times New Roman" w:cs="Times New Roman"/>
                <w:sz w:val="28"/>
                <w:szCs w:val="28"/>
              </w:rPr>
              <w:t>ГАУК «Музей дятьковского хрусталя»</w:t>
            </w:r>
          </w:p>
        </w:tc>
      </w:tr>
    </w:tbl>
    <w:p w14:paraId="23A8E346" w14:textId="77777777" w:rsidR="00F62650" w:rsidRDefault="00F62650" w:rsidP="00A3425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0867F" w14:textId="77777777" w:rsidR="00F62650" w:rsidRDefault="00F62650" w:rsidP="00A34251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68BFD2" w14:textId="7853B6E9" w:rsidR="00E66367" w:rsidRPr="0031025D" w:rsidRDefault="00E66367">
      <w:pPr>
        <w:rPr>
          <w:rFonts w:ascii="Times New Roman" w:hAnsi="Times New Roman" w:cs="Times New Roman"/>
          <w:sz w:val="28"/>
          <w:szCs w:val="28"/>
        </w:rPr>
      </w:pPr>
    </w:p>
    <w:sectPr w:rsidR="00E66367" w:rsidRPr="0031025D" w:rsidSect="00E66367">
      <w:headerReference w:type="default" r:id="rId5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F45B3" w14:textId="77777777" w:rsidR="007D35AF" w:rsidRDefault="007D35AF" w:rsidP="00E66367">
      <w:pPr>
        <w:spacing w:after="0" w:line="240" w:lineRule="auto"/>
      </w:pPr>
      <w:r>
        <w:separator/>
      </w:r>
    </w:p>
  </w:endnote>
  <w:endnote w:type="continuationSeparator" w:id="0">
    <w:p w14:paraId="2BAD9E37" w14:textId="77777777" w:rsidR="007D35AF" w:rsidRDefault="007D35AF" w:rsidP="00E66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FA26F" w14:textId="77777777" w:rsidR="007D35AF" w:rsidRDefault="007D35AF" w:rsidP="00E66367">
      <w:pPr>
        <w:spacing w:after="0" w:line="240" w:lineRule="auto"/>
      </w:pPr>
      <w:r>
        <w:separator/>
      </w:r>
    </w:p>
  </w:footnote>
  <w:footnote w:type="continuationSeparator" w:id="0">
    <w:p w14:paraId="3E25FC8E" w14:textId="77777777" w:rsidR="007D35AF" w:rsidRDefault="007D35AF" w:rsidP="00E66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C0792" w14:textId="2B6D2BC5" w:rsidR="00A34251" w:rsidRDefault="00A34251" w:rsidP="00A34251">
    <w:pPr>
      <w:pStyle w:val="a7"/>
      <w:jc w:val="center"/>
      <w:rPr>
        <w:rFonts w:ascii="Times New Roman" w:hAnsi="Times New Roman" w:cs="Times New Roman"/>
        <w:b/>
        <w:bCs/>
        <w:sz w:val="28"/>
        <w:szCs w:val="28"/>
      </w:rPr>
    </w:pPr>
  </w:p>
  <w:p w14:paraId="7B0A2644" w14:textId="77777777" w:rsidR="00A34251" w:rsidRDefault="00A342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56C"/>
    <w:rsid w:val="00013FAE"/>
    <w:rsid w:val="00087C2B"/>
    <w:rsid w:val="00094703"/>
    <w:rsid w:val="00110CB5"/>
    <w:rsid w:val="001636E6"/>
    <w:rsid w:val="00191D5C"/>
    <w:rsid w:val="001A07B4"/>
    <w:rsid w:val="001A69DD"/>
    <w:rsid w:val="001F203A"/>
    <w:rsid w:val="002C5A1F"/>
    <w:rsid w:val="0031025D"/>
    <w:rsid w:val="00317F91"/>
    <w:rsid w:val="00463964"/>
    <w:rsid w:val="00480A4A"/>
    <w:rsid w:val="004926A6"/>
    <w:rsid w:val="004B16EA"/>
    <w:rsid w:val="004E4B1D"/>
    <w:rsid w:val="0050320D"/>
    <w:rsid w:val="005C03B2"/>
    <w:rsid w:val="00606C43"/>
    <w:rsid w:val="00683D5C"/>
    <w:rsid w:val="006F0311"/>
    <w:rsid w:val="00714DF0"/>
    <w:rsid w:val="00796D76"/>
    <w:rsid w:val="007A05E5"/>
    <w:rsid w:val="007A4E0B"/>
    <w:rsid w:val="007D35AF"/>
    <w:rsid w:val="00913895"/>
    <w:rsid w:val="009325B6"/>
    <w:rsid w:val="00937FCC"/>
    <w:rsid w:val="009C37B7"/>
    <w:rsid w:val="009D1C9F"/>
    <w:rsid w:val="00A048B3"/>
    <w:rsid w:val="00A34251"/>
    <w:rsid w:val="00AC2DE2"/>
    <w:rsid w:val="00BD0D9B"/>
    <w:rsid w:val="00BD75C6"/>
    <w:rsid w:val="00C41CB9"/>
    <w:rsid w:val="00C83A1E"/>
    <w:rsid w:val="00CC65AD"/>
    <w:rsid w:val="00D64CF8"/>
    <w:rsid w:val="00D73904"/>
    <w:rsid w:val="00DB6B4C"/>
    <w:rsid w:val="00E6356C"/>
    <w:rsid w:val="00E66367"/>
    <w:rsid w:val="00F23F5A"/>
    <w:rsid w:val="00F37FA3"/>
    <w:rsid w:val="00F5418A"/>
    <w:rsid w:val="00F6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EF13"/>
  <w15:chartTrackingRefBased/>
  <w15:docId w15:val="{37985BA5-1D48-432D-85E1-33AF5BA9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367"/>
  </w:style>
  <w:style w:type="paragraph" w:styleId="a5">
    <w:name w:val="footer"/>
    <w:basedOn w:val="a"/>
    <w:link w:val="a6"/>
    <w:uiPriority w:val="99"/>
    <w:unhideWhenUsed/>
    <w:rsid w:val="00E66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367"/>
  </w:style>
  <w:style w:type="paragraph" w:styleId="a7">
    <w:name w:val="No Spacing"/>
    <w:uiPriority w:val="1"/>
    <w:qFormat/>
    <w:rsid w:val="00A34251"/>
    <w:pPr>
      <w:spacing w:after="0" w:line="240" w:lineRule="auto"/>
    </w:pPr>
    <w:rPr>
      <w:rFonts w:eastAsiaTheme="minorEastAsia"/>
      <w:lang w:eastAsia="ru-RU"/>
    </w:rPr>
  </w:style>
  <w:style w:type="character" w:styleId="a8">
    <w:name w:val="Strong"/>
    <w:basedOn w:val="a0"/>
    <w:uiPriority w:val="22"/>
    <w:qFormat/>
    <w:rsid w:val="00A342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9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hudmuseum32" TargetMode="External"/><Relationship Id="rId18" Type="http://schemas.openxmlformats.org/officeDocument/2006/relationships/hyperlink" Target="http://museumarts32.ru/news/1734/" TargetMode="External"/><Relationship Id="rId26" Type="http://schemas.openxmlformats.org/officeDocument/2006/relationships/hyperlink" Target="https://vk.com/hudmuseum32" TargetMode="External"/><Relationship Id="rId39" Type="http://schemas.openxmlformats.org/officeDocument/2006/relationships/hyperlink" Target="http://museumarts32.ru/news/1734/" TargetMode="External"/><Relationship Id="rId21" Type="http://schemas.openxmlformats.org/officeDocument/2006/relationships/hyperlink" Target="http://museumarts32.ru/news/1734/" TargetMode="External"/><Relationship Id="rId34" Type="http://schemas.openxmlformats.org/officeDocument/2006/relationships/hyperlink" Target="https://vk.com/hudmuseum32" TargetMode="External"/><Relationship Id="rId42" Type="http://schemas.openxmlformats.org/officeDocument/2006/relationships/hyperlink" Target="https://vk.com/hudmuseum32" TargetMode="External"/><Relationship Id="rId47" Type="http://schemas.openxmlformats.org/officeDocument/2006/relationships/hyperlink" Target="http://museumarts32.ru/news/1734/" TargetMode="External"/><Relationship Id="rId50" Type="http://schemas.openxmlformats.org/officeDocument/2006/relationships/hyperlink" Target="https://vk.com/hudmuseum32" TargetMode="External"/><Relationship Id="rId55" Type="http://schemas.openxmlformats.org/officeDocument/2006/relationships/hyperlink" Target="http://museumarts32.ru/news/1734/" TargetMode="External"/><Relationship Id="rId7" Type="http://schemas.openxmlformats.org/officeDocument/2006/relationships/hyperlink" Target="https://vk.com/oilbryansk" TargetMode="External"/><Relationship Id="rId2" Type="http://schemas.openxmlformats.org/officeDocument/2006/relationships/styles" Target="styles.xml"/><Relationship Id="rId16" Type="http://schemas.openxmlformats.org/officeDocument/2006/relationships/hyperlink" Target="http://museumarts32.ru/news/1734/" TargetMode="External"/><Relationship Id="rId29" Type="http://schemas.openxmlformats.org/officeDocument/2006/relationships/hyperlink" Target="http://museumarts32.ru/news/1734/" TargetMode="External"/><Relationship Id="rId11" Type="http://schemas.openxmlformats.org/officeDocument/2006/relationships/hyperlink" Target="https://vk.com/hudmuseum32" TargetMode="External"/><Relationship Id="rId24" Type="http://schemas.openxmlformats.org/officeDocument/2006/relationships/hyperlink" Target="https://vk.com/hudmuseum32" TargetMode="External"/><Relationship Id="rId32" Type="http://schemas.openxmlformats.org/officeDocument/2006/relationships/hyperlink" Target="https://vk.com/hudmuseum32" TargetMode="External"/><Relationship Id="rId37" Type="http://schemas.openxmlformats.org/officeDocument/2006/relationships/hyperlink" Target="http://museumarts32.ru/news/1734/" TargetMode="External"/><Relationship Id="rId40" Type="http://schemas.openxmlformats.org/officeDocument/2006/relationships/hyperlink" Target="https://vk.com/hudmuseum32" TargetMode="External"/><Relationship Id="rId45" Type="http://schemas.openxmlformats.org/officeDocument/2006/relationships/hyperlink" Target="http://museumarts32.ru/news/1734/" TargetMode="External"/><Relationship Id="rId53" Type="http://schemas.openxmlformats.org/officeDocument/2006/relationships/hyperlink" Target="http://museumarts32.ru/news/1734/" TargetMode="External"/><Relationship Id="rId58" Type="http://schemas.openxmlformats.org/officeDocument/2006/relationships/hyperlink" Target="https://vk.com/hudmuseum32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vk.com/hudmuseum32" TargetMode="External"/><Relationship Id="rId14" Type="http://schemas.openxmlformats.org/officeDocument/2006/relationships/hyperlink" Target="http://museumarts32.ru/news/1734/" TargetMode="External"/><Relationship Id="rId22" Type="http://schemas.openxmlformats.org/officeDocument/2006/relationships/hyperlink" Target="https://vk.com/hudmuseum32" TargetMode="External"/><Relationship Id="rId27" Type="http://schemas.openxmlformats.org/officeDocument/2006/relationships/hyperlink" Target="http://museumarts32.ru/news/1734/" TargetMode="External"/><Relationship Id="rId30" Type="http://schemas.openxmlformats.org/officeDocument/2006/relationships/hyperlink" Target="https://vk.com/hudmuseum32" TargetMode="External"/><Relationship Id="rId35" Type="http://schemas.openxmlformats.org/officeDocument/2006/relationships/hyperlink" Target="http://museumarts32.ru/news/1734/" TargetMode="External"/><Relationship Id="rId43" Type="http://schemas.openxmlformats.org/officeDocument/2006/relationships/hyperlink" Target="http://museumarts32.ru/news/1734/" TargetMode="External"/><Relationship Id="rId48" Type="http://schemas.openxmlformats.org/officeDocument/2006/relationships/hyperlink" Target="https://vk.com/hudmuseum32" TargetMode="External"/><Relationship Id="rId56" Type="http://schemas.openxmlformats.org/officeDocument/2006/relationships/hyperlink" Target="https://vk.com/hudmuseum32" TargetMode="External"/><Relationship Id="rId8" Type="http://schemas.openxmlformats.org/officeDocument/2006/relationships/hyperlink" Target="http://museumarts32.ru/news/1734/" TargetMode="External"/><Relationship Id="rId51" Type="http://schemas.openxmlformats.org/officeDocument/2006/relationships/hyperlink" Target="http://museumarts32.ru/news/173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useumarts32.ru/news/1734/" TargetMode="External"/><Relationship Id="rId17" Type="http://schemas.openxmlformats.org/officeDocument/2006/relationships/hyperlink" Target="https://vk.com/hudmuseum32" TargetMode="External"/><Relationship Id="rId25" Type="http://schemas.openxmlformats.org/officeDocument/2006/relationships/hyperlink" Target="http://museumarts32.ru/news/1734/" TargetMode="External"/><Relationship Id="rId33" Type="http://schemas.openxmlformats.org/officeDocument/2006/relationships/hyperlink" Target="http://museumarts32.ru/news/1734/" TargetMode="External"/><Relationship Id="rId38" Type="http://schemas.openxmlformats.org/officeDocument/2006/relationships/hyperlink" Target="https://vk.com/hudmuseum32" TargetMode="External"/><Relationship Id="rId46" Type="http://schemas.openxmlformats.org/officeDocument/2006/relationships/hyperlink" Target="https://vk.com/hudmuseum32" TargetMode="External"/><Relationship Id="rId59" Type="http://schemas.openxmlformats.org/officeDocument/2006/relationships/header" Target="header1.xml"/><Relationship Id="rId20" Type="http://schemas.openxmlformats.org/officeDocument/2006/relationships/hyperlink" Target="https://youtu.be/-ycl_-Y81xI" TargetMode="External"/><Relationship Id="rId41" Type="http://schemas.openxmlformats.org/officeDocument/2006/relationships/hyperlink" Target="http://museumarts32.ru/news/1734/" TargetMode="External"/><Relationship Id="rId54" Type="http://schemas.openxmlformats.org/officeDocument/2006/relationships/hyperlink" Target="https://vk.com/hudmuseum32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vk.com/hudmuseum32" TargetMode="External"/><Relationship Id="rId23" Type="http://schemas.openxmlformats.org/officeDocument/2006/relationships/hyperlink" Target="http://museumarts32.ru/news/1734/" TargetMode="External"/><Relationship Id="rId28" Type="http://schemas.openxmlformats.org/officeDocument/2006/relationships/hyperlink" Target="https://vk.com/hudmuseum32" TargetMode="External"/><Relationship Id="rId36" Type="http://schemas.openxmlformats.org/officeDocument/2006/relationships/hyperlink" Target="https://vk.com/hudmuseum32" TargetMode="External"/><Relationship Id="rId49" Type="http://schemas.openxmlformats.org/officeDocument/2006/relationships/hyperlink" Target="http://museumarts32.ru/news/1734/" TargetMode="External"/><Relationship Id="rId57" Type="http://schemas.openxmlformats.org/officeDocument/2006/relationships/hyperlink" Target="http://museumarts32.ru/news/1734/" TargetMode="External"/><Relationship Id="rId10" Type="http://schemas.openxmlformats.org/officeDocument/2006/relationships/hyperlink" Target="http://museumarts32.ru/news/1734/" TargetMode="External"/><Relationship Id="rId31" Type="http://schemas.openxmlformats.org/officeDocument/2006/relationships/hyperlink" Target="http://museumarts32.ru/news/1734/" TargetMode="External"/><Relationship Id="rId44" Type="http://schemas.openxmlformats.org/officeDocument/2006/relationships/hyperlink" Target="https://vk.com/hudmuseum32" TargetMode="External"/><Relationship Id="rId52" Type="http://schemas.openxmlformats.org/officeDocument/2006/relationships/hyperlink" Target="https://vk.com/hudmuseum32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hudmuseum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25C69-316C-4854-9D7C-18684F4F4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41</Pages>
  <Words>6782</Words>
  <Characters>38659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bryansk app</dc:creator>
  <cp:keywords/>
  <dc:description/>
  <cp:lastModifiedBy>bryansk app</cp:lastModifiedBy>
  <cp:revision>5</cp:revision>
  <dcterms:created xsi:type="dcterms:W3CDTF">2021-06-17T12:01:00Z</dcterms:created>
  <dcterms:modified xsi:type="dcterms:W3CDTF">2021-06-18T06:20:00Z</dcterms:modified>
</cp:coreProperties>
</file>