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13E84" w14:textId="77777777" w:rsidR="00D36F52" w:rsidRDefault="00D36F52" w:rsidP="00D36F5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6F52">
        <w:rPr>
          <w:rFonts w:ascii="Times New Roman" w:hAnsi="Times New Roman" w:cs="Times New Roman"/>
          <w:b/>
          <w:bCs/>
          <w:sz w:val="28"/>
          <w:szCs w:val="28"/>
        </w:rPr>
        <w:t>Доклад Уполномоченного по правам ребенка в Брянской области</w:t>
      </w:r>
    </w:p>
    <w:p w14:paraId="48190EF0" w14:textId="045EF8F0" w:rsidR="00D36F52" w:rsidRDefault="00D36F52" w:rsidP="00D36F5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6F52">
        <w:rPr>
          <w:rFonts w:ascii="Times New Roman" w:hAnsi="Times New Roman" w:cs="Times New Roman"/>
          <w:b/>
          <w:bCs/>
          <w:sz w:val="28"/>
          <w:szCs w:val="28"/>
        </w:rPr>
        <w:t xml:space="preserve"> И.Н.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36F52">
        <w:rPr>
          <w:rFonts w:ascii="Times New Roman" w:hAnsi="Times New Roman" w:cs="Times New Roman"/>
          <w:b/>
          <w:bCs/>
          <w:sz w:val="28"/>
          <w:szCs w:val="28"/>
        </w:rPr>
        <w:t>Мухиной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 теме </w:t>
      </w:r>
      <w:r w:rsidRPr="00D36F52">
        <w:rPr>
          <w:rFonts w:ascii="Times New Roman" w:hAnsi="Times New Roman" w:cs="Times New Roman"/>
          <w:b/>
          <w:bCs/>
          <w:sz w:val="28"/>
          <w:szCs w:val="28"/>
        </w:rPr>
        <w:t xml:space="preserve">«Право законодательной инициативы Уполномоченного как эффективный инструмент работы </w:t>
      </w:r>
    </w:p>
    <w:p w14:paraId="02977460" w14:textId="3981EACA" w:rsidR="00D36F52" w:rsidRDefault="00D36F52" w:rsidP="00D36F5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6F52">
        <w:rPr>
          <w:rFonts w:ascii="Times New Roman" w:hAnsi="Times New Roman" w:cs="Times New Roman"/>
          <w:b/>
          <w:bCs/>
          <w:sz w:val="28"/>
          <w:szCs w:val="28"/>
        </w:rPr>
        <w:t>с обращениями граждан»</w:t>
      </w:r>
    </w:p>
    <w:p w14:paraId="49DDF83D" w14:textId="77777777" w:rsidR="00D36F52" w:rsidRDefault="00D36F52" w:rsidP="00D36F5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4BCD9B" w14:textId="54A307BA" w:rsidR="00D36F52" w:rsidRDefault="00D36F52" w:rsidP="00661E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6F52">
        <w:rPr>
          <w:rFonts w:ascii="Times New Roman" w:hAnsi="Times New Roman" w:cs="Times New Roman"/>
          <w:sz w:val="28"/>
          <w:szCs w:val="28"/>
        </w:rPr>
        <w:t xml:space="preserve">Одним из приоритетных </w:t>
      </w:r>
      <w:r>
        <w:rPr>
          <w:rFonts w:ascii="Times New Roman" w:hAnsi="Times New Roman" w:cs="Times New Roman"/>
          <w:sz w:val="28"/>
          <w:szCs w:val="28"/>
        </w:rPr>
        <w:t>направлений деятельности Уполномоченных по правам ребенка является работа с обращениями граждан, благодаря которой Уполномоченные не только помогают решить адресные проблемы семей с детьми, но и выявить характерные пробелы законодательства</w:t>
      </w:r>
      <w:r w:rsidR="00A716DC">
        <w:rPr>
          <w:rFonts w:ascii="Times New Roman" w:hAnsi="Times New Roman" w:cs="Times New Roman"/>
          <w:sz w:val="28"/>
          <w:szCs w:val="28"/>
        </w:rPr>
        <w:t>, устранение которых позволит улучшить качество жизни детей, обеспечить защиту прав ребенка.</w:t>
      </w:r>
    </w:p>
    <w:p w14:paraId="3170C03C" w14:textId="47B59691" w:rsidR="00A716DC" w:rsidRDefault="00A716DC" w:rsidP="00661E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Обладая правом законодательной инициативы</w:t>
      </w:r>
      <w:r w:rsidR="00B010B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Уполномоченные ведут планомерную работу в сфере защиты детства. Отражу ряд поддержанных инициатив Уполномоченного на примере Брянской области в сфере организации бесплатного питания детей-инвалидов</w:t>
      </w:r>
      <w:r w:rsidR="005F7F73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дополнительной защиты детей, оставшихся без попечения родителей</w:t>
      </w:r>
      <w:r w:rsidR="007E5836">
        <w:rPr>
          <w:rFonts w:ascii="Times New Roman" w:hAnsi="Times New Roman" w:cs="Times New Roman"/>
          <w:sz w:val="28"/>
          <w:szCs w:val="28"/>
        </w:rPr>
        <w:t>, в приемных семьях</w:t>
      </w:r>
      <w:bookmarkStart w:id="0" w:name="_GoBack"/>
      <w:bookmarkEnd w:id="0"/>
      <w:r w:rsidR="005F7F73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профилактики гибели и детского травматизма на водных объектах</w:t>
      </w:r>
      <w:r w:rsidR="005F7F73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защиты </w:t>
      </w:r>
      <w:r w:rsidR="005F7F73">
        <w:rPr>
          <w:rFonts w:ascii="Times New Roman" w:hAnsi="Times New Roman" w:cs="Times New Roman"/>
          <w:sz w:val="28"/>
          <w:szCs w:val="28"/>
        </w:rPr>
        <w:t xml:space="preserve">детей </w:t>
      </w:r>
      <w:r>
        <w:rPr>
          <w:rFonts w:ascii="Times New Roman" w:hAnsi="Times New Roman" w:cs="Times New Roman"/>
          <w:sz w:val="28"/>
          <w:szCs w:val="28"/>
        </w:rPr>
        <w:t>от «фиктивных родителей</w:t>
      </w:r>
      <w:r w:rsidR="00B010BC">
        <w:rPr>
          <w:rFonts w:ascii="Times New Roman" w:hAnsi="Times New Roman" w:cs="Times New Roman"/>
          <w:sz w:val="28"/>
          <w:szCs w:val="28"/>
        </w:rPr>
        <w:t>»</w:t>
      </w:r>
      <w:r w:rsidR="005F7F73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B010BC">
        <w:rPr>
          <w:rFonts w:ascii="Times New Roman" w:hAnsi="Times New Roman" w:cs="Times New Roman"/>
          <w:sz w:val="28"/>
          <w:szCs w:val="28"/>
        </w:rPr>
        <w:t>ерспективе п</w:t>
      </w:r>
      <w:r>
        <w:rPr>
          <w:rFonts w:ascii="Times New Roman" w:hAnsi="Times New Roman" w:cs="Times New Roman"/>
          <w:sz w:val="28"/>
          <w:szCs w:val="28"/>
        </w:rPr>
        <w:t>оддерж</w:t>
      </w:r>
      <w:r w:rsidR="00B010BC">
        <w:rPr>
          <w:rFonts w:ascii="Times New Roman" w:hAnsi="Times New Roman" w:cs="Times New Roman"/>
          <w:sz w:val="28"/>
          <w:szCs w:val="28"/>
        </w:rPr>
        <w:t>ки</w:t>
      </w:r>
      <w:r>
        <w:rPr>
          <w:rFonts w:ascii="Times New Roman" w:hAnsi="Times New Roman" w:cs="Times New Roman"/>
          <w:sz w:val="28"/>
          <w:szCs w:val="28"/>
        </w:rPr>
        <w:t xml:space="preserve"> беременных </w:t>
      </w:r>
      <w:r w:rsidR="00B010BC">
        <w:rPr>
          <w:rFonts w:ascii="Times New Roman" w:hAnsi="Times New Roman" w:cs="Times New Roman"/>
          <w:sz w:val="28"/>
          <w:szCs w:val="28"/>
        </w:rPr>
        <w:t xml:space="preserve">женщин </w:t>
      </w:r>
      <w:r>
        <w:rPr>
          <w:rFonts w:ascii="Times New Roman" w:hAnsi="Times New Roman" w:cs="Times New Roman"/>
          <w:sz w:val="28"/>
          <w:szCs w:val="28"/>
        </w:rPr>
        <w:t>и многодетных семей в рамках оказания бесплатной юридической помощи.</w:t>
      </w:r>
    </w:p>
    <w:p w14:paraId="6F05DC66" w14:textId="77777777" w:rsidR="0013195C" w:rsidRDefault="0013195C" w:rsidP="00661E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9FA878A" w14:textId="1EE5227B" w:rsidR="00A716DC" w:rsidRPr="00A716DC" w:rsidRDefault="00A716DC" w:rsidP="000379D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16DC">
        <w:rPr>
          <w:rFonts w:ascii="Times New Roman" w:hAnsi="Times New Roman" w:cs="Times New Roman"/>
          <w:b/>
          <w:bCs/>
          <w:sz w:val="28"/>
          <w:szCs w:val="28"/>
        </w:rPr>
        <w:t>Организация бесплатного питания детей-инвалидов</w:t>
      </w:r>
    </w:p>
    <w:p w14:paraId="6FD20372" w14:textId="043456DC" w:rsidR="00A716DC" w:rsidRPr="00A716DC" w:rsidRDefault="00A716DC" w:rsidP="00661E6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16DC">
        <w:rPr>
          <w:rFonts w:ascii="Times New Roman" w:hAnsi="Times New Roman" w:cs="Times New Roman"/>
          <w:sz w:val="28"/>
          <w:szCs w:val="28"/>
        </w:rPr>
        <w:t xml:space="preserve">В соответствии со статьей 37 Федерального закона от 29 декабря 2012 г. № 273-ФЗ </w:t>
      </w:r>
      <w:r w:rsidR="007D6D90">
        <w:rPr>
          <w:rFonts w:ascii="Times New Roman" w:hAnsi="Times New Roman" w:cs="Times New Roman"/>
          <w:sz w:val="28"/>
          <w:szCs w:val="28"/>
        </w:rPr>
        <w:t>«</w:t>
      </w:r>
      <w:r w:rsidRPr="00A716DC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7D6D90">
        <w:rPr>
          <w:rFonts w:ascii="Times New Roman" w:hAnsi="Times New Roman" w:cs="Times New Roman"/>
          <w:sz w:val="28"/>
          <w:szCs w:val="28"/>
        </w:rPr>
        <w:t>»</w:t>
      </w:r>
      <w:r w:rsidRPr="00A716DC">
        <w:rPr>
          <w:rFonts w:ascii="Times New Roman" w:hAnsi="Times New Roman" w:cs="Times New Roman"/>
          <w:sz w:val="28"/>
          <w:szCs w:val="28"/>
        </w:rPr>
        <w:t xml:space="preserve"> организация питания обучающихся возлагается на организации, осуществляющие образовательную деятельность</w:t>
      </w:r>
      <w:r w:rsidR="00A03C0D">
        <w:rPr>
          <w:rFonts w:ascii="Times New Roman" w:hAnsi="Times New Roman" w:cs="Times New Roman"/>
          <w:sz w:val="28"/>
          <w:szCs w:val="28"/>
        </w:rPr>
        <w:t>. П</w:t>
      </w:r>
      <w:r w:rsidRPr="00A716DC">
        <w:rPr>
          <w:rFonts w:ascii="Times New Roman" w:hAnsi="Times New Roman" w:cs="Times New Roman"/>
          <w:sz w:val="28"/>
          <w:szCs w:val="28"/>
        </w:rPr>
        <w:t>раво на бесплатное питание имеют все дети с 1 по 4 классы независимо от их социального статуса и дети с ограниченными возможностями здоровья (т.е. дети с ОВЗ получают бесплатное питание с 1 по 11 класс включительно, на протяжении всего периода обучения в образовательной организации).</w:t>
      </w:r>
    </w:p>
    <w:p w14:paraId="576768B0" w14:textId="3D0424FD" w:rsidR="00A03C0D" w:rsidRDefault="00A03C0D" w:rsidP="00661E6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адрес Уполномоченного обращались семьи, воспитывающие детей с инвалидностью, </w:t>
      </w:r>
      <w:r w:rsidR="00B010BC">
        <w:rPr>
          <w:rFonts w:ascii="Times New Roman" w:hAnsi="Times New Roman" w:cs="Times New Roman"/>
          <w:sz w:val="28"/>
          <w:szCs w:val="28"/>
        </w:rPr>
        <w:t xml:space="preserve">с просьбой </w:t>
      </w:r>
      <w:r>
        <w:rPr>
          <w:rFonts w:ascii="Times New Roman" w:hAnsi="Times New Roman" w:cs="Times New Roman"/>
          <w:sz w:val="28"/>
          <w:szCs w:val="28"/>
        </w:rPr>
        <w:t xml:space="preserve">рассмотреть возможность обеспечения </w:t>
      </w:r>
      <w:r w:rsidR="00B010BC">
        <w:rPr>
          <w:rFonts w:ascii="Times New Roman" w:hAnsi="Times New Roman" w:cs="Times New Roman"/>
          <w:sz w:val="28"/>
          <w:szCs w:val="28"/>
        </w:rPr>
        <w:t>данной</w:t>
      </w:r>
      <w:r>
        <w:rPr>
          <w:rFonts w:ascii="Times New Roman" w:hAnsi="Times New Roman" w:cs="Times New Roman"/>
          <w:sz w:val="28"/>
          <w:szCs w:val="28"/>
        </w:rPr>
        <w:t xml:space="preserve"> категории детей бесплатным питанием наравне с детьми с ОВЗ.</w:t>
      </w:r>
    </w:p>
    <w:p w14:paraId="5ECF98BD" w14:textId="1E416065" w:rsidR="00661E60" w:rsidRDefault="00A716DC" w:rsidP="00661E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6DC">
        <w:rPr>
          <w:rFonts w:ascii="Times New Roman" w:hAnsi="Times New Roman" w:cs="Times New Roman"/>
          <w:sz w:val="28"/>
          <w:szCs w:val="28"/>
        </w:rPr>
        <w:t xml:space="preserve">Федеральным законом № 273-ФЗ </w:t>
      </w:r>
      <w:r w:rsidR="00A03C0D" w:rsidRPr="00A03C0D">
        <w:rPr>
          <w:rFonts w:ascii="Times New Roman" w:hAnsi="Times New Roman" w:cs="Times New Roman"/>
          <w:sz w:val="28"/>
          <w:szCs w:val="28"/>
        </w:rPr>
        <w:t xml:space="preserve">такое право </w:t>
      </w:r>
      <w:r w:rsidRPr="00A03C0D">
        <w:rPr>
          <w:rFonts w:ascii="Times New Roman" w:hAnsi="Times New Roman" w:cs="Times New Roman"/>
          <w:sz w:val="28"/>
          <w:szCs w:val="28"/>
        </w:rPr>
        <w:t>предоставлено субъектам Р</w:t>
      </w:r>
      <w:r w:rsidR="00A03C0D" w:rsidRPr="00A03C0D">
        <w:rPr>
          <w:rFonts w:ascii="Times New Roman" w:hAnsi="Times New Roman" w:cs="Times New Roman"/>
          <w:sz w:val="28"/>
          <w:szCs w:val="28"/>
        </w:rPr>
        <w:t>Ф</w:t>
      </w:r>
      <w:r w:rsidRPr="00A03C0D">
        <w:rPr>
          <w:rFonts w:ascii="Times New Roman" w:hAnsi="Times New Roman" w:cs="Times New Roman"/>
          <w:sz w:val="28"/>
          <w:szCs w:val="28"/>
        </w:rPr>
        <w:t xml:space="preserve"> и органам местного самоуправления.</w:t>
      </w:r>
      <w:r w:rsidR="00A03C0D" w:rsidRPr="00A03C0D">
        <w:rPr>
          <w:rFonts w:ascii="Times New Roman" w:hAnsi="Times New Roman" w:cs="Times New Roman"/>
          <w:sz w:val="28"/>
          <w:szCs w:val="28"/>
        </w:rPr>
        <w:t xml:space="preserve"> В Законе Брянской области от 8 августа 2013 г. N 62-З «Об </w:t>
      </w:r>
      <w:r w:rsidR="00A03C0D" w:rsidRPr="00A03C0D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образовании</w:t>
      </w:r>
      <w:r w:rsidR="00A03C0D" w:rsidRPr="00A03C0D">
        <w:rPr>
          <w:rFonts w:ascii="Times New Roman" w:hAnsi="Times New Roman" w:cs="Times New Roman"/>
          <w:sz w:val="28"/>
          <w:szCs w:val="28"/>
        </w:rPr>
        <w:t xml:space="preserve"> в Брянской области» </w:t>
      </w:r>
      <w:r w:rsidR="00A03C0D">
        <w:rPr>
          <w:rFonts w:ascii="Times New Roman" w:hAnsi="Times New Roman" w:cs="Times New Roman"/>
          <w:sz w:val="28"/>
          <w:szCs w:val="28"/>
        </w:rPr>
        <w:t>не предусмотрена</w:t>
      </w:r>
      <w:r w:rsidR="00A03C0D" w:rsidRPr="00A03C0D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A03C0D">
        <w:rPr>
          <w:rFonts w:ascii="Times New Roman" w:hAnsi="Times New Roman" w:cs="Times New Roman"/>
          <w:sz w:val="28"/>
          <w:szCs w:val="28"/>
        </w:rPr>
        <w:t>я</w:t>
      </w:r>
      <w:r w:rsidR="00A03C0D" w:rsidRPr="00A03C0D">
        <w:rPr>
          <w:rFonts w:ascii="Times New Roman" w:hAnsi="Times New Roman" w:cs="Times New Roman"/>
          <w:sz w:val="28"/>
          <w:szCs w:val="28"/>
        </w:rPr>
        <w:t xml:space="preserve"> </w:t>
      </w:r>
      <w:r w:rsidR="00A03C0D">
        <w:rPr>
          <w:rFonts w:ascii="Times New Roman" w:hAnsi="Times New Roman" w:cs="Times New Roman"/>
          <w:sz w:val="28"/>
          <w:szCs w:val="28"/>
        </w:rPr>
        <w:t xml:space="preserve"> </w:t>
      </w:r>
      <w:r w:rsidR="00A03C0D" w:rsidRPr="00A03C0D">
        <w:rPr>
          <w:rFonts w:ascii="Times New Roman" w:hAnsi="Times New Roman" w:cs="Times New Roman"/>
          <w:sz w:val="28"/>
          <w:szCs w:val="28"/>
        </w:rPr>
        <w:t xml:space="preserve">бесплатного горячего питания детей-инвалидов наравне с детьми с </w:t>
      </w:r>
      <w:r w:rsidR="00A03C0D">
        <w:rPr>
          <w:rFonts w:ascii="Times New Roman" w:hAnsi="Times New Roman" w:cs="Times New Roman"/>
          <w:sz w:val="28"/>
          <w:szCs w:val="28"/>
        </w:rPr>
        <w:t>ОВЗ</w:t>
      </w:r>
      <w:r w:rsidR="00A03C0D" w:rsidRPr="00A03C0D">
        <w:rPr>
          <w:rFonts w:ascii="Times New Roman" w:hAnsi="Times New Roman" w:cs="Times New Roman"/>
          <w:sz w:val="28"/>
          <w:szCs w:val="28"/>
        </w:rPr>
        <w:t>.</w:t>
      </w:r>
      <w:r w:rsidR="00A03C0D">
        <w:rPr>
          <w:rFonts w:ascii="Times New Roman" w:hAnsi="Times New Roman" w:cs="Times New Roman"/>
          <w:sz w:val="28"/>
          <w:szCs w:val="28"/>
        </w:rPr>
        <w:t xml:space="preserve"> </w:t>
      </w:r>
      <w:r w:rsidR="00B010BC">
        <w:rPr>
          <w:rFonts w:ascii="Times New Roman" w:hAnsi="Times New Roman" w:cs="Times New Roman"/>
          <w:sz w:val="28"/>
          <w:szCs w:val="28"/>
        </w:rPr>
        <w:t>Стоит отметить, в</w:t>
      </w:r>
      <w:r w:rsidR="00A03C0D">
        <w:rPr>
          <w:rFonts w:ascii="Times New Roman" w:hAnsi="Times New Roman" w:cs="Times New Roman"/>
          <w:sz w:val="28"/>
          <w:szCs w:val="28"/>
        </w:rPr>
        <w:t xml:space="preserve"> регионе все дети в государственных школах-интернатах, находящихся в ведомственном подчинении департамента образования и науки, состоят на полном государственном обеспечении. </w:t>
      </w:r>
    </w:p>
    <w:p w14:paraId="3F51AE9E" w14:textId="77777777" w:rsidR="00B010BC" w:rsidRDefault="00A03C0D" w:rsidP="00B010B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Уполномоченный обратился в адрес глав муниципальных образований о поиске средств муниципального бюджета и приняти</w:t>
      </w:r>
      <w:r w:rsidR="00B010B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нормативных документов по орг</w:t>
      </w:r>
      <w:r w:rsidR="00661E6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низации питания детей-инвалидов наравне с детьми с ОВЗ.</w:t>
      </w:r>
    </w:p>
    <w:p w14:paraId="08D59834" w14:textId="4124E428" w:rsidR="00661E60" w:rsidRPr="00A716DC" w:rsidRDefault="00B010BC" w:rsidP="00B010B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 </w:t>
      </w:r>
      <w:r w:rsidR="00661E60" w:rsidRPr="00A716DC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на установление за счет средств бюджета муниципального образования дополнительных мер социальной поддержки предусмотрено </w:t>
      </w:r>
      <w:hyperlink r:id="rId7" w:history="1">
        <w:r w:rsidR="00661E60" w:rsidRPr="00A716DC">
          <w:rPr>
            <w:rFonts w:ascii="Times New Roman" w:hAnsi="Times New Roman" w:cs="Times New Roman"/>
            <w:sz w:val="28"/>
            <w:szCs w:val="28"/>
          </w:rPr>
          <w:t>частью 5 статьи 20</w:t>
        </w:r>
      </w:hyperlink>
      <w:r w:rsidR="00661E60" w:rsidRPr="00A716DC">
        <w:rPr>
          <w:rFonts w:ascii="Times New Roman" w:hAnsi="Times New Roman" w:cs="Times New Roman"/>
          <w:sz w:val="28"/>
          <w:szCs w:val="28"/>
        </w:rPr>
        <w:t xml:space="preserve"> Федерального закона от 6 октября 2003 г. № 131-ФЗ </w:t>
      </w:r>
      <w:r w:rsidR="007D6D90">
        <w:rPr>
          <w:rFonts w:ascii="Times New Roman" w:hAnsi="Times New Roman" w:cs="Times New Roman"/>
          <w:sz w:val="28"/>
          <w:szCs w:val="28"/>
        </w:rPr>
        <w:t>«</w:t>
      </w:r>
      <w:r w:rsidR="00661E60" w:rsidRPr="00A716DC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D6D90">
        <w:rPr>
          <w:rFonts w:ascii="Times New Roman" w:hAnsi="Times New Roman" w:cs="Times New Roman"/>
          <w:sz w:val="28"/>
          <w:szCs w:val="28"/>
        </w:rPr>
        <w:t>»</w:t>
      </w:r>
      <w:r w:rsidR="00661E60" w:rsidRPr="00A716DC">
        <w:rPr>
          <w:rFonts w:ascii="Times New Roman" w:hAnsi="Times New Roman" w:cs="Times New Roman"/>
          <w:sz w:val="28"/>
          <w:szCs w:val="28"/>
        </w:rPr>
        <w:t>.</w:t>
      </w:r>
    </w:p>
    <w:p w14:paraId="5C652BD7" w14:textId="498AE332" w:rsidR="00A03C0D" w:rsidRDefault="00A03C0D" w:rsidP="00661E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</w:t>
      </w:r>
      <w:r w:rsidR="00661E60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огам проведенной работы в настоящее время в 29 из 31 муниципального образования </w:t>
      </w:r>
      <w:r w:rsidR="00B010BC">
        <w:rPr>
          <w:rFonts w:ascii="Times New Roman" w:hAnsi="Times New Roman" w:cs="Times New Roman"/>
          <w:sz w:val="28"/>
          <w:szCs w:val="28"/>
        </w:rPr>
        <w:t xml:space="preserve">региона </w:t>
      </w:r>
      <w:r>
        <w:rPr>
          <w:rFonts w:ascii="Times New Roman" w:hAnsi="Times New Roman" w:cs="Times New Roman"/>
          <w:sz w:val="28"/>
          <w:szCs w:val="28"/>
        </w:rPr>
        <w:t xml:space="preserve">приняты соответствующие </w:t>
      </w:r>
      <w:r w:rsidR="00661E60">
        <w:rPr>
          <w:rFonts w:ascii="Times New Roman" w:hAnsi="Times New Roman" w:cs="Times New Roman"/>
          <w:sz w:val="28"/>
          <w:szCs w:val="28"/>
        </w:rPr>
        <w:t xml:space="preserve">нормативные акты. В </w:t>
      </w:r>
      <w:r w:rsidR="00B010BC">
        <w:rPr>
          <w:rFonts w:ascii="Times New Roman" w:hAnsi="Times New Roman" w:cs="Times New Roman"/>
          <w:sz w:val="28"/>
          <w:szCs w:val="28"/>
        </w:rPr>
        <w:t>Брянской области</w:t>
      </w:r>
      <w:r w:rsidR="00661E60">
        <w:rPr>
          <w:rFonts w:ascii="Times New Roman" w:hAnsi="Times New Roman" w:cs="Times New Roman"/>
          <w:sz w:val="28"/>
          <w:szCs w:val="28"/>
        </w:rPr>
        <w:t xml:space="preserve"> свыше 4000 детей-инвалидов. Обеспечени</w:t>
      </w:r>
      <w:r w:rsidR="00B010BC">
        <w:rPr>
          <w:rFonts w:ascii="Times New Roman" w:hAnsi="Times New Roman" w:cs="Times New Roman"/>
          <w:sz w:val="28"/>
          <w:szCs w:val="28"/>
        </w:rPr>
        <w:t>е</w:t>
      </w:r>
      <w:r w:rsidR="00661E60">
        <w:rPr>
          <w:rFonts w:ascii="Times New Roman" w:hAnsi="Times New Roman" w:cs="Times New Roman"/>
          <w:sz w:val="28"/>
          <w:szCs w:val="28"/>
        </w:rPr>
        <w:t xml:space="preserve"> их бесплатного </w:t>
      </w:r>
      <w:r w:rsidR="00B010BC">
        <w:rPr>
          <w:rFonts w:ascii="Times New Roman" w:hAnsi="Times New Roman" w:cs="Times New Roman"/>
          <w:sz w:val="28"/>
          <w:szCs w:val="28"/>
        </w:rPr>
        <w:t xml:space="preserve">школьного </w:t>
      </w:r>
      <w:r w:rsidR="00661E60">
        <w:rPr>
          <w:rFonts w:ascii="Times New Roman" w:hAnsi="Times New Roman" w:cs="Times New Roman"/>
          <w:sz w:val="28"/>
          <w:szCs w:val="28"/>
        </w:rPr>
        <w:t xml:space="preserve">питания – дополнительная форма защиты </w:t>
      </w:r>
      <w:r w:rsidR="00B010BC">
        <w:rPr>
          <w:rFonts w:ascii="Times New Roman" w:hAnsi="Times New Roman" w:cs="Times New Roman"/>
          <w:sz w:val="28"/>
          <w:szCs w:val="28"/>
        </w:rPr>
        <w:t xml:space="preserve">детей-инвалидов </w:t>
      </w:r>
      <w:r w:rsidR="00661E60">
        <w:rPr>
          <w:rFonts w:ascii="Times New Roman" w:hAnsi="Times New Roman" w:cs="Times New Roman"/>
          <w:sz w:val="28"/>
          <w:szCs w:val="28"/>
        </w:rPr>
        <w:t>со стороны региона.</w:t>
      </w:r>
    </w:p>
    <w:p w14:paraId="2064ECA3" w14:textId="57687D22" w:rsidR="00661E60" w:rsidRDefault="00661E60" w:rsidP="00661E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Надеемся, что соответствующие изменения будут внесены и в </w:t>
      </w:r>
      <w:r w:rsidR="00B010BC">
        <w:rPr>
          <w:rFonts w:ascii="Times New Roman" w:hAnsi="Times New Roman" w:cs="Times New Roman"/>
          <w:sz w:val="28"/>
          <w:szCs w:val="28"/>
        </w:rPr>
        <w:t>Федеральный з</w:t>
      </w:r>
      <w:r w:rsidR="007D6D90">
        <w:rPr>
          <w:rFonts w:ascii="Times New Roman" w:hAnsi="Times New Roman" w:cs="Times New Roman"/>
          <w:sz w:val="28"/>
          <w:szCs w:val="28"/>
        </w:rPr>
        <w:t>акон</w:t>
      </w:r>
      <w:r w:rsidRPr="00A716DC">
        <w:rPr>
          <w:rFonts w:ascii="Times New Roman" w:hAnsi="Times New Roman" w:cs="Times New Roman"/>
          <w:sz w:val="28"/>
          <w:szCs w:val="28"/>
        </w:rPr>
        <w:t xml:space="preserve"> </w:t>
      </w:r>
      <w:r w:rsidR="00B010BC">
        <w:rPr>
          <w:rFonts w:ascii="Times New Roman" w:hAnsi="Times New Roman" w:cs="Times New Roman"/>
          <w:sz w:val="28"/>
          <w:szCs w:val="28"/>
        </w:rPr>
        <w:t>«О</w:t>
      </w:r>
      <w:r w:rsidR="007D6D90">
        <w:rPr>
          <w:rFonts w:ascii="Times New Roman" w:hAnsi="Times New Roman" w:cs="Times New Roman"/>
          <w:sz w:val="28"/>
          <w:szCs w:val="28"/>
        </w:rPr>
        <w:t xml:space="preserve">б </w:t>
      </w:r>
      <w:r w:rsidRPr="00A716DC">
        <w:rPr>
          <w:rFonts w:ascii="Times New Roman" w:hAnsi="Times New Roman" w:cs="Times New Roman"/>
          <w:sz w:val="28"/>
          <w:szCs w:val="28"/>
        </w:rPr>
        <w:t>образовании в Российской Федерации</w:t>
      </w:r>
      <w:r w:rsidR="00B010B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B0E3300" w14:textId="77777777" w:rsidR="0013195C" w:rsidRDefault="0013195C" w:rsidP="00661E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5A5CE1A" w14:textId="3BB98362" w:rsidR="00661E60" w:rsidRPr="00661E60" w:rsidRDefault="00661E60" w:rsidP="000379D6">
      <w:pPr>
        <w:pStyle w:val="a3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Pr="00661E60">
        <w:rPr>
          <w:rFonts w:ascii="Times New Roman" w:hAnsi="Times New Roman" w:cs="Times New Roman"/>
          <w:b/>
          <w:bCs/>
          <w:sz w:val="28"/>
          <w:szCs w:val="28"/>
        </w:rPr>
        <w:t>ащита детей, оставшихся без попечения родителей</w:t>
      </w:r>
    </w:p>
    <w:p w14:paraId="6BEEF9A4" w14:textId="40F4F77B" w:rsidR="00661E60" w:rsidRDefault="000379D6" w:rsidP="00661E60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 из практики. </w:t>
      </w:r>
      <w:r w:rsidR="00661E60" w:rsidRPr="00661E60">
        <w:rPr>
          <w:rFonts w:ascii="Times New Roman" w:hAnsi="Times New Roman" w:cs="Times New Roman"/>
          <w:sz w:val="28"/>
          <w:szCs w:val="28"/>
        </w:rPr>
        <w:t>В реги</w:t>
      </w:r>
      <w:r w:rsidR="00661E60">
        <w:rPr>
          <w:rFonts w:ascii="Times New Roman" w:hAnsi="Times New Roman" w:cs="Times New Roman"/>
          <w:sz w:val="28"/>
          <w:szCs w:val="28"/>
        </w:rPr>
        <w:t>о</w:t>
      </w:r>
      <w:r w:rsidR="00661E60" w:rsidRPr="00661E60">
        <w:rPr>
          <w:rFonts w:ascii="Times New Roman" w:hAnsi="Times New Roman" w:cs="Times New Roman"/>
          <w:sz w:val="28"/>
          <w:szCs w:val="28"/>
        </w:rPr>
        <w:t>не</w:t>
      </w:r>
      <w:r w:rsidR="00661E60">
        <w:rPr>
          <w:rFonts w:ascii="Times New Roman" w:hAnsi="Times New Roman" w:cs="Times New Roman"/>
          <w:sz w:val="28"/>
          <w:szCs w:val="28"/>
        </w:rPr>
        <w:t xml:space="preserve"> был выявлен ребенок, который воспитывался в приемной семье. Приемная мать не осуществляла должного ухода за ребенком, причиняла девочке физические страдания, довела до истощения. При этом денежные средства на ребенка, находящегося под опекой, а также «оплату своего труда» приемный родитель получал своевременно. Было возбуждено уголовное дело, </w:t>
      </w:r>
      <w:r>
        <w:rPr>
          <w:rFonts w:ascii="Times New Roman" w:hAnsi="Times New Roman" w:cs="Times New Roman"/>
          <w:sz w:val="28"/>
          <w:szCs w:val="28"/>
        </w:rPr>
        <w:t xml:space="preserve">с приемным родителем </w:t>
      </w:r>
      <w:r w:rsidR="00661E60">
        <w:rPr>
          <w:rFonts w:ascii="Times New Roman" w:hAnsi="Times New Roman" w:cs="Times New Roman"/>
          <w:sz w:val="28"/>
          <w:szCs w:val="28"/>
        </w:rPr>
        <w:t>расторгнут договор</w:t>
      </w:r>
      <w:r>
        <w:rPr>
          <w:rFonts w:ascii="Times New Roman" w:hAnsi="Times New Roman" w:cs="Times New Roman"/>
          <w:sz w:val="28"/>
          <w:szCs w:val="28"/>
        </w:rPr>
        <w:t>. Б</w:t>
      </w:r>
      <w:r w:rsidR="00661E60">
        <w:rPr>
          <w:rFonts w:ascii="Times New Roman" w:hAnsi="Times New Roman" w:cs="Times New Roman"/>
          <w:sz w:val="28"/>
          <w:szCs w:val="28"/>
        </w:rPr>
        <w:t>ывший приемный родитель приговорен к 8 годам лишения свободы.</w:t>
      </w:r>
    </w:p>
    <w:p w14:paraId="04211132" w14:textId="00E003E1" w:rsidR="00661E60" w:rsidRDefault="00661E60" w:rsidP="00661E60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этой связи Уполномоченный вышел с инициативой внести изменения в договор о приемной семье</w:t>
      </w:r>
      <w:r w:rsidR="00C12242">
        <w:rPr>
          <w:rFonts w:ascii="Times New Roman" w:hAnsi="Times New Roman" w:cs="Times New Roman"/>
          <w:sz w:val="28"/>
          <w:szCs w:val="28"/>
        </w:rPr>
        <w:t xml:space="preserve"> и предусмотреть гарантии по возврату в муниципальный бюджет денежных средств, предусмотренных на оплату приемному родителю в случае невыполнения последним своих обязанностей</w:t>
      </w:r>
      <w:r w:rsidR="000379D6">
        <w:rPr>
          <w:rFonts w:ascii="Times New Roman" w:hAnsi="Times New Roman" w:cs="Times New Roman"/>
          <w:sz w:val="28"/>
          <w:szCs w:val="28"/>
        </w:rPr>
        <w:t>, связанных с причинением вреда здоровью ребенка</w:t>
      </w:r>
      <w:r w:rsidR="00C12242">
        <w:rPr>
          <w:rFonts w:ascii="Times New Roman" w:hAnsi="Times New Roman" w:cs="Times New Roman"/>
          <w:sz w:val="28"/>
          <w:szCs w:val="28"/>
        </w:rPr>
        <w:t>. Так договор о приемной семье был дополнен пунктом 7.6, который гласит</w:t>
      </w:r>
      <w:r w:rsidR="000379D6">
        <w:rPr>
          <w:rFonts w:ascii="Times New Roman" w:hAnsi="Times New Roman" w:cs="Times New Roman"/>
          <w:sz w:val="28"/>
          <w:szCs w:val="28"/>
        </w:rPr>
        <w:t>:</w:t>
      </w:r>
    </w:p>
    <w:p w14:paraId="32D0601E" w14:textId="065CAE1F" w:rsidR="00661E60" w:rsidRDefault="00C12242" w:rsidP="00C12242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«7.6. </w:t>
      </w:r>
      <w:r w:rsidR="00661E60" w:rsidRPr="00661E60">
        <w:rPr>
          <w:rFonts w:ascii="Times New Roman" w:hAnsi="Times New Roman" w:cs="Times New Roman"/>
          <w:sz w:val="28"/>
          <w:szCs w:val="28"/>
        </w:rPr>
        <w:t>В случае расторжения договора о приемной семье при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1E60" w:rsidRPr="00661E60">
        <w:rPr>
          <w:rFonts w:ascii="Times New Roman" w:hAnsi="Times New Roman" w:cs="Times New Roman"/>
          <w:sz w:val="28"/>
          <w:szCs w:val="28"/>
        </w:rPr>
        <w:t>существенном нарушении приемными родителями, в том числ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661E60" w:rsidRPr="00661E60">
        <w:rPr>
          <w:rFonts w:ascii="Times New Roman" w:hAnsi="Times New Roman" w:cs="Times New Roman"/>
          <w:sz w:val="28"/>
          <w:szCs w:val="28"/>
        </w:rPr>
        <w:t>ненадлежащем оказании услуг по воспитанию приемных детей, повлекшим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1E60" w:rsidRPr="00661E60">
        <w:rPr>
          <w:rFonts w:ascii="Times New Roman" w:hAnsi="Times New Roman" w:cs="Times New Roman"/>
          <w:sz w:val="28"/>
          <w:szCs w:val="28"/>
        </w:rPr>
        <w:t>причинение вреда физическому и психическому здоровью детей,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1E60" w:rsidRPr="00661E60">
        <w:rPr>
          <w:rFonts w:ascii="Times New Roman" w:hAnsi="Times New Roman" w:cs="Times New Roman"/>
          <w:sz w:val="28"/>
          <w:szCs w:val="28"/>
        </w:rPr>
        <w:t xml:space="preserve">нравственному развитию, орган опеки и попечительства вправе требовать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61E60" w:rsidRPr="00661E60">
        <w:rPr>
          <w:rFonts w:ascii="Times New Roman" w:hAnsi="Times New Roman" w:cs="Times New Roman"/>
          <w:sz w:val="28"/>
          <w:szCs w:val="28"/>
        </w:rPr>
        <w:t>приемных родителей возмещения убытков, причиненных расторжением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1E60" w:rsidRPr="00661E60">
        <w:rPr>
          <w:rFonts w:ascii="Times New Roman" w:hAnsi="Times New Roman" w:cs="Times New Roman"/>
          <w:sz w:val="28"/>
          <w:szCs w:val="28"/>
        </w:rPr>
        <w:t>этого договора, в виде возврата денежных средств на вознаграждение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1E60" w:rsidRPr="00661E60">
        <w:rPr>
          <w:rFonts w:ascii="Times New Roman" w:hAnsi="Times New Roman" w:cs="Times New Roman"/>
          <w:sz w:val="28"/>
          <w:szCs w:val="28"/>
        </w:rPr>
        <w:t>приемных родителей и материальную помощь, в том числе и в судебном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1E60" w:rsidRPr="00661E60">
        <w:rPr>
          <w:rFonts w:ascii="Times New Roman" w:hAnsi="Times New Roman" w:cs="Times New Roman"/>
          <w:sz w:val="28"/>
          <w:szCs w:val="28"/>
        </w:rPr>
        <w:t>порядке за весь период нахождения ребенка в приемной семье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0A8AB88A" w14:textId="07433A43" w:rsidR="001C0629" w:rsidRDefault="00C12242" w:rsidP="0013195C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Надеемся, что данные изменения позволят ограничить от детей, оставшихся без попечения родителей, алчных псевдо родителей, тех, кто воспринимает заключение договора о приемной семье как </w:t>
      </w:r>
      <w:r w:rsidR="000379D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средство наживы</w:t>
      </w:r>
      <w:r w:rsidR="000379D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 поддержки своего материального положения, собственной выгоды.</w:t>
      </w:r>
    </w:p>
    <w:p w14:paraId="2B5DE724" w14:textId="77777777" w:rsidR="000379D6" w:rsidRDefault="000379D6" w:rsidP="0013195C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A59B55E" w14:textId="06DF3323" w:rsidR="00C86279" w:rsidRPr="000379D6" w:rsidRDefault="00A642DF" w:rsidP="00C8627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6279">
        <w:rPr>
          <w:rFonts w:ascii="Times New Roman" w:hAnsi="Times New Roman" w:cs="Times New Roman"/>
          <w:b/>
          <w:bCs/>
          <w:sz w:val="28"/>
          <w:szCs w:val="28"/>
        </w:rPr>
        <w:t>Профилактика гибели и детского травматизма на водных объекта</w:t>
      </w:r>
    </w:p>
    <w:p w14:paraId="0B07AFB9" w14:textId="2A1482A9" w:rsidR="00C86279" w:rsidRPr="001C0629" w:rsidRDefault="00C86279" w:rsidP="000D4F5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629">
        <w:rPr>
          <w:rFonts w:ascii="Times New Roman" w:hAnsi="Times New Roman" w:cs="Times New Roman"/>
          <w:sz w:val="28"/>
          <w:szCs w:val="28"/>
        </w:rPr>
        <w:t>Основной причиной гибели детей на водоемах в Брянской области является купание детей в запрещенных для купания местах</w:t>
      </w:r>
      <w:r w:rsidR="001C0629">
        <w:rPr>
          <w:rFonts w:ascii="Times New Roman" w:hAnsi="Times New Roman" w:cs="Times New Roman"/>
          <w:sz w:val="28"/>
          <w:szCs w:val="28"/>
        </w:rPr>
        <w:t xml:space="preserve">, </w:t>
      </w:r>
      <w:r w:rsidRPr="001C0629">
        <w:rPr>
          <w:rFonts w:ascii="Times New Roman" w:hAnsi="Times New Roman" w:cs="Times New Roman"/>
          <w:sz w:val="28"/>
          <w:szCs w:val="28"/>
        </w:rPr>
        <w:t>выход на тонкий лед.</w:t>
      </w:r>
      <w:r w:rsidR="001C0629">
        <w:rPr>
          <w:rFonts w:ascii="Times New Roman" w:hAnsi="Times New Roman" w:cs="Times New Roman"/>
          <w:sz w:val="28"/>
          <w:szCs w:val="28"/>
        </w:rPr>
        <w:t xml:space="preserve"> Зачастую, родители не знают, что дети находятся на пляж</w:t>
      </w:r>
      <w:r w:rsidR="000379D6">
        <w:rPr>
          <w:rFonts w:ascii="Times New Roman" w:hAnsi="Times New Roman" w:cs="Times New Roman"/>
          <w:sz w:val="28"/>
          <w:szCs w:val="28"/>
        </w:rPr>
        <w:t>е</w:t>
      </w:r>
      <w:r w:rsidR="001C0629">
        <w:rPr>
          <w:rFonts w:ascii="Times New Roman" w:hAnsi="Times New Roman" w:cs="Times New Roman"/>
          <w:sz w:val="28"/>
          <w:szCs w:val="28"/>
        </w:rPr>
        <w:t xml:space="preserve"> одни, без присмотра взрослых. Ежегодно наблюдается гибель детей на водных объектах. И каждый случай был вне поля зрения родителей. Назрела </w:t>
      </w:r>
      <w:r w:rsidRPr="001C0629">
        <w:rPr>
          <w:rFonts w:ascii="Times New Roman" w:hAnsi="Times New Roman" w:cs="Times New Roman"/>
          <w:sz w:val="28"/>
          <w:szCs w:val="28"/>
        </w:rPr>
        <w:t xml:space="preserve">необходимость принятия дополнительных профилактических мер. </w:t>
      </w:r>
    </w:p>
    <w:p w14:paraId="23120F5C" w14:textId="4F1F8ED7" w:rsidR="001C0629" w:rsidRPr="001C0629" w:rsidRDefault="001C0629" w:rsidP="000D4F5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Уполномоченным был разработан проект закона </w:t>
      </w:r>
      <w:r w:rsidRPr="001C0629">
        <w:rPr>
          <w:rFonts w:ascii="Times New Roman" w:hAnsi="Times New Roman" w:cs="Times New Roman"/>
          <w:sz w:val="28"/>
          <w:szCs w:val="28"/>
        </w:rPr>
        <w:t xml:space="preserve">О внесении изменения в статью 21 Закона Брянской области 15.06.2007 </w:t>
      </w:r>
      <w:r w:rsidRPr="001C062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1C0629">
        <w:rPr>
          <w:rFonts w:ascii="Times New Roman" w:hAnsi="Times New Roman" w:cs="Times New Roman"/>
          <w:sz w:val="28"/>
          <w:szCs w:val="28"/>
        </w:rPr>
        <w:t xml:space="preserve"> 88-З «Об административных правонарушениях на территории Брянской области»</w:t>
      </w:r>
      <w:r>
        <w:rPr>
          <w:rFonts w:ascii="Times New Roman" w:hAnsi="Times New Roman" w:cs="Times New Roman"/>
          <w:sz w:val="28"/>
          <w:szCs w:val="28"/>
        </w:rPr>
        <w:t>. В отдельный административный состав было выведено наказание за нарушени</w:t>
      </w:r>
      <w:r w:rsidR="003C16F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правил пребывания на водных объектах. Депутаты Брянской областной Думы поддержали предложение Уполномоченного, по итогу был принят закон, устанавливающий следующее.</w:t>
      </w:r>
    </w:p>
    <w:p w14:paraId="2E43CB29" w14:textId="2BC62F04" w:rsidR="001C0629" w:rsidRPr="001C0629" w:rsidRDefault="001C0629" w:rsidP="000D4F58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C0629">
        <w:rPr>
          <w:rFonts w:ascii="Times New Roman" w:hAnsi="Times New Roman" w:cs="Times New Roman"/>
          <w:sz w:val="28"/>
          <w:szCs w:val="28"/>
        </w:rPr>
        <w:t xml:space="preserve">Нарушение мер обеспечения безопасности детей на воде, установленных правилами охраны жизни людей на водных объектах Брянской области, влечет </w:t>
      </w:r>
      <w:bookmarkStart w:id="1" w:name="_Hlk85025434"/>
      <w:r w:rsidRPr="001C0629">
        <w:rPr>
          <w:rFonts w:ascii="Times New Roman" w:hAnsi="Times New Roman" w:cs="Times New Roman"/>
          <w:sz w:val="28"/>
          <w:szCs w:val="28"/>
        </w:rPr>
        <w:t xml:space="preserve">предупреждение </w:t>
      </w:r>
      <w:bookmarkEnd w:id="1"/>
      <w:r w:rsidRPr="001C0629">
        <w:rPr>
          <w:rFonts w:ascii="Times New Roman" w:hAnsi="Times New Roman" w:cs="Times New Roman"/>
          <w:sz w:val="28"/>
          <w:szCs w:val="28"/>
        </w:rPr>
        <w:t>или наложение административного штрафа:</w:t>
      </w:r>
    </w:p>
    <w:p w14:paraId="79D5A681" w14:textId="77777777" w:rsidR="001C0629" w:rsidRPr="001C0629" w:rsidRDefault="001C0629" w:rsidP="001C0629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C0629">
        <w:rPr>
          <w:rFonts w:ascii="Times New Roman" w:hAnsi="Times New Roman" w:cs="Times New Roman"/>
          <w:sz w:val="28"/>
          <w:szCs w:val="28"/>
        </w:rPr>
        <w:t>на граждан - в размере от одной тысячи до двух тысяч рублей;</w:t>
      </w:r>
    </w:p>
    <w:p w14:paraId="14618F10" w14:textId="77777777" w:rsidR="001C0629" w:rsidRPr="001C0629" w:rsidRDefault="001C0629" w:rsidP="001C0629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C0629">
        <w:rPr>
          <w:rFonts w:ascii="Times New Roman" w:hAnsi="Times New Roman" w:cs="Times New Roman"/>
          <w:sz w:val="28"/>
          <w:szCs w:val="28"/>
        </w:rPr>
        <w:t>на должностных лиц - от двух тысяч до трех тысяч рублей;</w:t>
      </w:r>
    </w:p>
    <w:p w14:paraId="468E7A98" w14:textId="214A906F" w:rsidR="001C0629" w:rsidRPr="001C0629" w:rsidRDefault="001C0629" w:rsidP="001C0629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C0629">
        <w:rPr>
          <w:rFonts w:ascii="Times New Roman" w:hAnsi="Times New Roman" w:cs="Times New Roman"/>
          <w:sz w:val="28"/>
          <w:szCs w:val="28"/>
        </w:rPr>
        <w:t>на юридических лиц - от пяти тысяч до десяти тысяч рублей.».</w:t>
      </w:r>
    </w:p>
    <w:p w14:paraId="40E0D760" w14:textId="77777777" w:rsidR="00B72943" w:rsidRDefault="001C0629" w:rsidP="003A681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Считаем, что данная законодательная инициатива </w:t>
      </w:r>
      <w:r w:rsidRPr="001C0629">
        <w:rPr>
          <w:rFonts w:ascii="Times New Roman" w:hAnsi="Times New Roman" w:cs="Times New Roman"/>
          <w:sz w:val="28"/>
          <w:szCs w:val="28"/>
        </w:rPr>
        <w:t>позвол</w:t>
      </w:r>
      <w:r>
        <w:rPr>
          <w:rFonts w:ascii="Times New Roman" w:hAnsi="Times New Roman" w:cs="Times New Roman"/>
          <w:sz w:val="28"/>
          <w:szCs w:val="28"/>
        </w:rPr>
        <w:t>ила</w:t>
      </w:r>
      <w:r w:rsidRPr="001C0629">
        <w:rPr>
          <w:rFonts w:ascii="Times New Roman" w:hAnsi="Times New Roman" w:cs="Times New Roman"/>
          <w:sz w:val="28"/>
          <w:szCs w:val="28"/>
        </w:rPr>
        <w:t xml:space="preserve"> с</w:t>
      </w:r>
      <w:r w:rsidR="003C16F5">
        <w:rPr>
          <w:rFonts w:ascii="Times New Roman" w:hAnsi="Times New Roman" w:cs="Times New Roman"/>
          <w:sz w:val="28"/>
          <w:szCs w:val="28"/>
        </w:rPr>
        <w:t>ократить</w:t>
      </w:r>
      <w:r w:rsidRPr="001C0629">
        <w:rPr>
          <w:rFonts w:ascii="Times New Roman" w:hAnsi="Times New Roman" w:cs="Times New Roman"/>
          <w:sz w:val="28"/>
          <w:szCs w:val="28"/>
        </w:rPr>
        <w:t xml:space="preserve"> случаи сознательного нарушения гражданами, должностными лицами и юридическими лицами установленных мер обеспечения безопасности детей на воде, усил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C16F5">
        <w:rPr>
          <w:rFonts w:ascii="Times New Roman" w:hAnsi="Times New Roman" w:cs="Times New Roman"/>
          <w:sz w:val="28"/>
          <w:szCs w:val="28"/>
        </w:rPr>
        <w:t>ть</w:t>
      </w:r>
      <w:r w:rsidRPr="001C0629">
        <w:rPr>
          <w:rFonts w:ascii="Times New Roman" w:hAnsi="Times New Roman" w:cs="Times New Roman"/>
          <w:sz w:val="28"/>
          <w:szCs w:val="28"/>
        </w:rPr>
        <w:t xml:space="preserve"> контроль со стороны родителей (законных представителей) за пребыванием детей на водных объектах и соблюдению последними безопасного поведения. </w:t>
      </w:r>
    </w:p>
    <w:p w14:paraId="2716C0A1" w14:textId="5606D760" w:rsidR="00C86279" w:rsidRDefault="00B72943" w:rsidP="003A681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использования данной статьи 24 родителя (законных представителя) были привлечены к административной ответственности.</w:t>
      </w:r>
      <w:r w:rsidR="001C0629" w:rsidRPr="001C06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816C05" w14:textId="77777777" w:rsidR="00B72943" w:rsidRDefault="00B72943" w:rsidP="003A681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9403C5" w14:textId="6C46BD5A" w:rsidR="005F7F73" w:rsidRPr="0013195C" w:rsidRDefault="005F7F73" w:rsidP="00D821D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195C">
        <w:rPr>
          <w:rFonts w:ascii="Times New Roman" w:hAnsi="Times New Roman" w:cs="Times New Roman"/>
          <w:b/>
          <w:bCs/>
          <w:sz w:val="28"/>
          <w:szCs w:val="28"/>
        </w:rPr>
        <w:t xml:space="preserve">Защита детей от </w:t>
      </w:r>
      <w:r w:rsidR="0013195C" w:rsidRPr="0013195C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13195C">
        <w:rPr>
          <w:rFonts w:ascii="Times New Roman" w:hAnsi="Times New Roman" w:cs="Times New Roman"/>
          <w:b/>
          <w:bCs/>
          <w:sz w:val="28"/>
          <w:szCs w:val="28"/>
        </w:rPr>
        <w:t>фиктивных родителей</w:t>
      </w:r>
      <w:r w:rsidR="0013195C" w:rsidRPr="0013195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51C0B95" w14:textId="0199D95E" w:rsidR="0013195C" w:rsidRDefault="0013195C" w:rsidP="003A6816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 году в адрес Уполномоченного поступила информация о массовом установлен отцовства в отношении детей РФ о стороны иностранных граждан (за 1 квартал было усыновлено 46 детей). При этом «отцами» выступали представители ближнего и дальнего зарубежья, включая граждан Непала, Афганистана, Китая и др.</w:t>
      </w:r>
    </w:p>
    <w:p w14:paraId="4ABFA3CB" w14:textId="2E3A14D5" w:rsidR="0013195C" w:rsidRDefault="0013195C" w:rsidP="003A6816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ходе межведомственной работы с региональными ведомствами (УМВД, ФСБ, прокуратуры, ЗАГС, Минюст и пр.) был установлен истинный мотив данного усыновлени</w:t>
      </w:r>
      <w:r w:rsidR="00D821D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– получение гражданства РФ.</w:t>
      </w:r>
    </w:p>
    <w:p w14:paraId="409384C3" w14:textId="1318AFC6" w:rsidR="005F7F73" w:rsidRPr="005F7F73" w:rsidRDefault="0013195C" w:rsidP="003A6816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7F73" w:rsidRPr="005F7F73">
        <w:rPr>
          <w:rFonts w:ascii="Times New Roman" w:hAnsi="Times New Roman" w:cs="Times New Roman"/>
          <w:sz w:val="28"/>
          <w:szCs w:val="28"/>
        </w:rPr>
        <w:t>Так, в соответствии с пп.4 ч.2 ст.8 Федерального Закона от 25.07.2002 г. № 115-ФЗ  «О правовом положении иностранных граждан в Российской Федерации» иностранному гражданину, имеющему сына или дочь, состоящих в гражданстве РФ, вид на жительство выдается без получения разрешения на временное проживание, чем обеспечивается постоянное проживание на территории России и в дальнейшем позволяет ему в короткий срок стать гражданином РФ.</w:t>
      </w:r>
    </w:p>
    <w:p w14:paraId="759FDACB" w14:textId="0635E82D" w:rsidR="0013195C" w:rsidRDefault="005F7F73" w:rsidP="003A681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F73">
        <w:rPr>
          <w:rFonts w:ascii="Times New Roman" w:hAnsi="Times New Roman" w:cs="Times New Roman"/>
          <w:sz w:val="28"/>
          <w:szCs w:val="28"/>
        </w:rPr>
        <w:t>Уполномоченн</w:t>
      </w:r>
      <w:r w:rsidR="0013195C">
        <w:rPr>
          <w:rFonts w:ascii="Times New Roman" w:hAnsi="Times New Roman" w:cs="Times New Roman"/>
          <w:sz w:val="28"/>
          <w:szCs w:val="28"/>
        </w:rPr>
        <w:t>о</w:t>
      </w:r>
      <w:r w:rsidRPr="005F7F73">
        <w:rPr>
          <w:rFonts w:ascii="Times New Roman" w:hAnsi="Times New Roman" w:cs="Times New Roman"/>
          <w:sz w:val="28"/>
          <w:szCs w:val="28"/>
        </w:rPr>
        <w:t>м</w:t>
      </w:r>
      <w:r w:rsidR="0013195C">
        <w:rPr>
          <w:rFonts w:ascii="Times New Roman" w:hAnsi="Times New Roman" w:cs="Times New Roman"/>
          <w:sz w:val="28"/>
          <w:szCs w:val="28"/>
        </w:rPr>
        <w:t>у, обладающему правом зак</w:t>
      </w:r>
      <w:r w:rsidR="003A6816">
        <w:rPr>
          <w:rFonts w:ascii="Times New Roman" w:hAnsi="Times New Roman" w:cs="Times New Roman"/>
          <w:sz w:val="28"/>
          <w:szCs w:val="28"/>
        </w:rPr>
        <w:t xml:space="preserve">онодательной </w:t>
      </w:r>
      <w:r w:rsidR="0013195C">
        <w:rPr>
          <w:rFonts w:ascii="Times New Roman" w:hAnsi="Times New Roman" w:cs="Times New Roman"/>
          <w:sz w:val="28"/>
          <w:szCs w:val="28"/>
        </w:rPr>
        <w:t>ин</w:t>
      </w:r>
      <w:r w:rsidR="003A6816">
        <w:rPr>
          <w:rFonts w:ascii="Times New Roman" w:hAnsi="Times New Roman" w:cs="Times New Roman"/>
          <w:sz w:val="28"/>
          <w:szCs w:val="28"/>
        </w:rPr>
        <w:t>и</w:t>
      </w:r>
      <w:r w:rsidR="0013195C">
        <w:rPr>
          <w:rFonts w:ascii="Times New Roman" w:hAnsi="Times New Roman" w:cs="Times New Roman"/>
          <w:sz w:val="28"/>
          <w:szCs w:val="28"/>
        </w:rPr>
        <w:t xml:space="preserve">циативы, было поручено проработать вопрос внесения изменений в действующее законодательство. </w:t>
      </w:r>
    </w:p>
    <w:p w14:paraId="765907E0" w14:textId="4F3F27D6" w:rsidR="005F7F73" w:rsidRPr="005F7F73" w:rsidRDefault="0013195C" w:rsidP="003A681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работы подготовлен законо</w:t>
      </w:r>
      <w:r w:rsidR="003A681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роект</w:t>
      </w:r>
      <w:r w:rsidR="003A6816">
        <w:rPr>
          <w:rFonts w:ascii="Times New Roman" w:hAnsi="Times New Roman" w:cs="Times New Roman"/>
          <w:sz w:val="28"/>
          <w:szCs w:val="28"/>
        </w:rPr>
        <w:t xml:space="preserve">, предусматривающий изменения в </w:t>
      </w:r>
      <w:r w:rsidR="005F7F73" w:rsidRPr="005F7F73">
        <w:rPr>
          <w:rFonts w:ascii="Times New Roman" w:hAnsi="Times New Roman" w:cs="Times New Roman"/>
          <w:sz w:val="28"/>
          <w:szCs w:val="28"/>
        </w:rPr>
        <w:t>статьи 48, 49 Семейного кодекса РФ в части установления иностранными гражданами отцовства в отношении несовершеннолетних граждан РФ исключительно в судебном порядке.</w:t>
      </w:r>
    </w:p>
    <w:p w14:paraId="509010D0" w14:textId="7BF559B0" w:rsidR="005F7F73" w:rsidRPr="005F7F73" w:rsidRDefault="003A6816" w:rsidP="003A681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проведенного мониторинга от Уполномоченных по правам ребенка в субъектах РФ </w:t>
      </w:r>
      <w:r w:rsidR="005F7F73" w:rsidRPr="005F7F73">
        <w:rPr>
          <w:rFonts w:ascii="Times New Roman" w:hAnsi="Times New Roman" w:cs="Times New Roman"/>
          <w:sz w:val="28"/>
          <w:szCs w:val="28"/>
        </w:rPr>
        <w:t xml:space="preserve">получены </w:t>
      </w:r>
      <w:r>
        <w:rPr>
          <w:rFonts w:ascii="Times New Roman" w:hAnsi="Times New Roman" w:cs="Times New Roman"/>
          <w:sz w:val="28"/>
          <w:szCs w:val="28"/>
        </w:rPr>
        <w:t xml:space="preserve">72 </w:t>
      </w:r>
      <w:r w:rsidR="005F7F73" w:rsidRPr="005F7F73">
        <w:rPr>
          <w:rFonts w:ascii="Times New Roman" w:hAnsi="Times New Roman" w:cs="Times New Roman"/>
          <w:sz w:val="28"/>
          <w:szCs w:val="28"/>
        </w:rPr>
        <w:t>положительны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5F7F73" w:rsidRPr="005F7F73">
        <w:rPr>
          <w:rFonts w:ascii="Times New Roman" w:hAnsi="Times New Roman" w:cs="Times New Roman"/>
          <w:sz w:val="28"/>
          <w:szCs w:val="28"/>
        </w:rPr>
        <w:t xml:space="preserve"> заключения на законопроект</w:t>
      </w:r>
      <w:r>
        <w:rPr>
          <w:rFonts w:ascii="Times New Roman" w:hAnsi="Times New Roman" w:cs="Times New Roman"/>
          <w:sz w:val="28"/>
          <w:szCs w:val="28"/>
        </w:rPr>
        <w:t xml:space="preserve">. Также представлены предложения, с которыми выходили уполномоченные ранее, мнения региональных ведомств. Все данные были сведены и направлены в Брянскую областную Думу, которая </w:t>
      </w:r>
      <w:r w:rsidR="005F7F73" w:rsidRPr="005F7F73">
        <w:rPr>
          <w:rFonts w:ascii="Times New Roman" w:hAnsi="Times New Roman" w:cs="Times New Roman"/>
          <w:sz w:val="28"/>
          <w:szCs w:val="28"/>
        </w:rPr>
        <w:t>посчитал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F7F73" w:rsidRPr="005F7F73">
        <w:rPr>
          <w:rFonts w:ascii="Times New Roman" w:hAnsi="Times New Roman" w:cs="Times New Roman"/>
          <w:sz w:val="28"/>
          <w:szCs w:val="28"/>
        </w:rPr>
        <w:t xml:space="preserve"> представленный законопроект актуальным, направленным на защиту детей и сохранение семейных ценностей.</w:t>
      </w:r>
    </w:p>
    <w:p w14:paraId="41E1DFE4" w14:textId="07358C32" w:rsidR="005F7F73" w:rsidRDefault="005F7F73" w:rsidP="003A681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F73">
        <w:rPr>
          <w:rFonts w:ascii="Times New Roman" w:hAnsi="Times New Roman" w:cs="Times New Roman"/>
          <w:sz w:val="28"/>
          <w:szCs w:val="28"/>
        </w:rPr>
        <w:t>28 сентября на 66 заседании Брянской областной Думы депутаты единогласно проголосовали за направление законопроекта в Государственную Думу</w:t>
      </w:r>
      <w:r w:rsidR="003A681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87C907F" w14:textId="77777777" w:rsidR="00310C03" w:rsidRPr="00310C03" w:rsidRDefault="00310C03" w:rsidP="003A681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B64F964" w14:textId="3CEB08D7" w:rsidR="00310C03" w:rsidRDefault="00310C03" w:rsidP="002B482A">
      <w:pPr>
        <w:pStyle w:val="a3"/>
        <w:numPr>
          <w:ilvl w:val="0"/>
          <w:numId w:val="3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0C03">
        <w:rPr>
          <w:rFonts w:ascii="Times New Roman" w:hAnsi="Times New Roman" w:cs="Times New Roman"/>
          <w:b/>
          <w:bCs/>
          <w:sz w:val="28"/>
          <w:szCs w:val="28"/>
        </w:rPr>
        <w:t>Оказание бесплатной юридической помощи</w:t>
      </w:r>
    </w:p>
    <w:p w14:paraId="63FF8F87" w14:textId="33896F13" w:rsidR="00310C03" w:rsidRPr="00310C03" w:rsidRDefault="00310C03" w:rsidP="00310C03">
      <w:pPr>
        <w:pStyle w:val="a3"/>
        <w:autoSpaceDE w:val="0"/>
        <w:autoSpaceDN w:val="0"/>
        <w:adjustRightInd w:val="0"/>
        <w:spacing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0C03">
        <w:rPr>
          <w:rFonts w:ascii="Times New Roman" w:hAnsi="Times New Roman" w:cs="Times New Roman"/>
          <w:sz w:val="28"/>
          <w:szCs w:val="28"/>
        </w:rPr>
        <w:t>Федеральным законом от 21 ноября 2011 года N 324-ФЗ «О бесплатной юридической помощи в Российской Федерации» установлены основные гарантии прав граждан Российской Федерации на получение бесплатной квалифицированной юридической помощи.</w:t>
      </w:r>
    </w:p>
    <w:p w14:paraId="5E322B19" w14:textId="6D29B9F1" w:rsidR="00310C03" w:rsidRPr="00310C03" w:rsidRDefault="00310C03" w:rsidP="00310C03">
      <w:pPr>
        <w:pStyle w:val="a9"/>
        <w:spacing w:line="276" w:lineRule="auto"/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310C03">
        <w:rPr>
          <w:rFonts w:ascii="Times New Roman" w:hAnsi="Times New Roman"/>
          <w:sz w:val="28"/>
          <w:szCs w:val="28"/>
          <w:lang w:val="ru-RU"/>
        </w:rPr>
        <w:t xml:space="preserve">Пункт 1 статьи 3 </w:t>
      </w:r>
      <w:r w:rsidRPr="00310C03">
        <w:rPr>
          <w:rFonts w:ascii="Times New Roman" w:hAnsi="Times New Roman"/>
          <w:sz w:val="28"/>
          <w:szCs w:val="28"/>
        </w:rPr>
        <w:t xml:space="preserve">Закона Брянской области от 05.07.2012 года </w:t>
      </w:r>
      <w:r w:rsidRPr="00310C03">
        <w:rPr>
          <w:rFonts w:ascii="Times New Roman" w:eastAsiaTheme="minorHAnsi" w:hAnsi="Times New Roman"/>
          <w:sz w:val="28"/>
          <w:szCs w:val="28"/>
          <w:lang w:eastAsia="en-US"/>
          <w14:ligatures w14:val="standardContextual"/>
        </w:rPr>
        <w:t xml:space="preserve">N </w:t>
      </w:r>
      <w:r w:rsidRPr="00310C03">
        <w:rPr>
          <w:rFonts w:ascii="Times New Roman" w:hAnsi="Times New Roman"/>
          <w:sz w:val="28"/>
          <w:szCs w:val="28"/>
        </w:rPr>
        <w:t>43-3 «О государственной системе  бесплатной юридической   помощи  на  территории  Брянской  области»</w:t>
      </w:r>
      <w:r w:rsidRPr="00310C03">
        <w:rPr>
          <w:rFonts w:ascii="Times New Roman" w:hAnsi="Times New Roman"/>
          <w:sz w:val="28"/>
          <w:szCs w:val="28"/>
          <w:lang w:val="ru-RU"/>
        </w:rPr>
        <w:t xml:space="preserve"> содержит  перечень </w:t>
      </w:r>
      <w:r w:rsidRPr="00310C03">
        <w:rPr>
          <w:rFonts w:ascii="Times New Roman" w:eastAsiaTheme="minorHAnsi" w:hAnsi="Times New Roman"/>
          <w:sz w:val="28"/>
          <w:szCs w:val="28"/>
          <w:lang w:val="ru-RU" w:eastAsia="en-US"/>
          <w14:ligatures w14:val="standardContextual"/>
        </w:rPr>
        <w:t>г</w:t>
      </w:r>
      <w:r w:rsidRPr="00310C03">
        <w:rPr>
          <w:rFonts w:ascii="Times New Roman" w:eastAsiaTheme="minorHAnsi" w:hAnsi="Times New Roman"/>
          <w:sz w:val="28"/>
          <w:szCs w:val="28"/>
          <w:lang w:eastAsia="en-US"/>
          <w14:ligatures w14:val="standardContextual"/>
        </w:rPr>
        <w:t>раждан,</w:t>
      </w:r>
      <w:r w:rsidRPr="00310C03">
        <w:rPr>
          <w:rFonts w:ascii="Times New Roman" w:eastAsiaTheme="minorHAnsi" w:hAnsi="Times New Roman"/>
          <w:sz w:val="28"/>
          <w:szCs w:val="28"/>
          <w:lang w:val="ru-RU" w:eastAsia="en-US"/>
          <w14:ligatures w14:val="standardContextual"/>
        </w:rPr>
        <w:t xml:space="preserve"> </w:t>
      </w:r>
      <w:r w:rsidRPr="00310C03">
        <w:rPr>
          <w:rFonts w:ascii="Times New Roman" w:eastAsiaTheme="minorHAnsi" w:hAnsi="Times New Roman"/>
          <w:sz w:val="28"/>
          <w:szCs w:val="28"/>
          <w:lang w:eastAsia="en-US"/>
          <w14:ligatures w14:val="standardContextual"/>
        </w:rPr>
        <w:t>имеющи</w:t>
      </w:r>
      <w:r w:rsidRPr="00310C03">
        <w:rPr>
          <w:rFonts w:ascii="Times New Roman" w:eastAsiaTheme="minorHAnsi" w:hAnsi="Times New Roman"/>
          <w:sz w:val="28"/>
          <w:szCs w:val="28"/>
          <w:lang w:val="ru-RU" w:eastAsia="en-US"/>
          <w14:ligatures w14:val="standardContextual"/>
        </w:rPr>
        <w:t>х</w:t>
      </w:r>
      <w:r w:rsidRPr="00310C03">
        <w:rPr>
          <w:rFonts w:ascii="Times New Roman" w:eastAsiaTheme="minorHAnsi" w:hAnsi="Times New Roman"/>
          <w:sz w:val="28"/>
          <w:szCs w:val="28"/>
          <w:lang w:eastAsia="en-US"/>
          <w14:ligatures w14:val="standardContextual"/>
        </w:rPr>
        <w:t xml:space="preserve"> право на получение бесплатной юридической помощи</w:t>
      </w:r>
      <w:r w:rsidRPr="00310C03">
        <w:rPr>
          <w:rFonts w:ascii="Times New Roman" w:eastAsiaTheme="minorHAnsi" w:hAnsi="Times New Roman"/>
          <w:sz w:val="28"/>
          <w:szCs w:val="28"/>
          <w:lang w:val="ru-RU" w:eastAsia="en-US"/>
          <w14:ligatures w14:val="standardContextual"/>
        </w:rPr>
        <w:t>,  к которым относятся:</w:t>
      </w:r>
    </w:p>
    <w:p w14:paraId="45AC3DFD" w14:textId="77777777" w:rsidR="00310C03" w:rsidRPr="00310C03" w:rsidRDefault="00310C03" w:rsidP="00310C03">
      <w:pPr>
        <w:pStyle w:val="a3"/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10C03">
        <w:rPr>
          <w:rFonts w:ascii="Times New Roman" w:hAnsi="Times New Roman" w:cs="Times New Roman"/>
          <w:sz w:val="28"/>
          <w:szCs w:val="28"/>
        </w:rPr>
        <w:lastRenderedPageBreak/>
        <w:t>1) граждане, установленные статьей 20 Федерального закона «О бесплатной юридической помощи в Российской Федерации»;</w:t>
      </w:r>
    </w:p>
    <w:p w14:paraId="7BD2FFED" w14:textId="7D59B031" w:rsidR="00310C03" w:rsidRPr="00310C03" w:rsidRDefault="00310C03" w:rsidP="00310C03">
      <w:pPr>
        <w:pStyle w:val="a3"/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10C03">
        <w:rPr>
          <w:rFonts w:ascii="Times New Roman" w:hAnsi="Times New Roman" w:cs="Times New Roman"/>
          <w:sz w:val="28"/>
          <w:szCs w:val="28"/>
        </w:rPr>
        <w:t>2) одинокие родители, имеющие ребенка в возрасте до четырнадцати лет (ребенка-инвалида - до восемнадцати лет)</w:t>
      </w:r>
      <w:r w:rsidR="002B482A">
        <w:rPr>
          <w:rFonts w:ascii="Times New Roman" w:hAnsi="Times New Roman" w:cs="Times New Roman"/>
          <w:sz w:val="28"/>
          <w:szCs w:val="28"/>
        </w:rPr>
        <w:t>;</w:t>
      </w:r>
    </w:p>
    <w:p w14:paraId="68B13250" w14:textId="74C9302C" w:rsidR="00310C03" w:rsidRDefault="00310C03" w:rsidP="008C6EC8">
      <w:pPr>
        <w:pStyle w:val="a3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10C03">
        <w:rPr>
          <w:rFonts w:ascii="Times New Roman" w:hAnsi="Times New Roman" w:cs="Times New Roman"/>
          <w:sz w:val="28"/>
          <w:szCs w:val="28"/>
        </w:rPr>
        <w:t>3) лица, освобожденные из мест лишения свободы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54A093C" w14:textId="460DEEA3" w:rsidR="002B482A" w:rsidRDefault="002B482A" w:rsidP="008C6EC8">
      <w:pPr>
        <w:pStyle w:val="a3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участники СВО.</w:t>
      </w:r>
    </w:p>
    <w:p w14:paraId="373FEE56" w14:textId="4E7020EB" w:rsidR="00310C03" w:rsidRPr="008C6EC8" w:rsidRDefault="00310C03" w:rsidP="008C6EC8">
      <w:pPr>
        <w:pStyle w:val="ConsPlusNormal"/>
        <w:spacing w:line="276" w:lineRule="auto"/>
        <w:ind w:firstLine="709"/>
        <w:jc w:val="both"/>
        <w:outlineLvl w:val="0"/>
        <w:rPr>
          <w:b w:val="0"/>
          <w:bCs w:val="0"/>
        </w:rPr>
      </w:pPr>
      <w:r w:rsidRPr="008C6EC8">
        <w:rPr>
          <w:b w:val="0"/>
          <w:bCs w:val="0"/>
          <w14:ligatures w14:val="standardContextual"/>
        </w:rPr>
        <w:t>Считаем, с учетом внутриполитических задач, направлений демографической политики необходимо поддержать беременны</w:t>
      </w:r>
      <w:r w:rsidR="002B482A">
        <w:rPr>
          <w:b w:val="0"/>
          <w:bCs w:val="0"/>
          <w14:ligatures w14:val="standardContextual"/>
        </w:rPr>
        <w:t>х</w:t>
      </w:r>
      <w:r w:rsidRPr="008C6EC8">
        <w:rPr>
          <w:b w:val="0"/>
          <w:bCs w:val="0"/>
          <w14:ligatures w14:val="standardContextual"/>
        </w:rPr>
        <w:t xml:space="preserve"> женщин и женщин, воспитывающи</w:t>
      </w:r>
      <w:r w:rsidR="002B482A">
        <w:rPr>
          <w:b w:val="0"/>
          <w:bCs w:val="0"/>
          <w14:ligatures w14:val="standardContextual"/>
        </w:rPr>
        <w:t>х</w:t>
      </w:r>
      <w:r w:rsidRPr="008C6EC8">
        <w:rPr>
          <w:b w:val="0"/>
          <w:bCs w:val="0"/>
          <w14:ligatures w14:val="standardContextual"/>
        </w:rPr>
        <w:t xml:space="preserve"> детей в возрасте до трех лет, а также граждан,</w:t>
      </w:r>
      <w:r w:rsidRPr="008C6EC8">
        <w:rPr>
          <w:b w:val="0"/>
          <w:bCs w:val="0"/>
          <w:shd w:val="clear" w:color="auto" w:fill="FFFFFF"/>
        </w:rPr>
        <w:t xml:space="preserve"> </w:t>
      </w:r>
      <w:r w:rsidRPr="008C6EC8">
        <w:rPr>
          <w:b w:val="0"/>
          <w:bCs w:val="0"/>
        </w:rPr>
        <w:t>являющи</w:t>
      </w:r>
      <w:r w:rsidR="002B482A">
        <w:rPr>
          <w:b w:val="0"/>
          <w:bCs w:val="0"/>
        </w:rPr>
        <w:t>х</w:t>
      </w:r>
      <w:r w:rsidRPr="008C6EC8">
        <w:rPr>
          <w:b w:val="0"/>
          <w:bCs w:val="0"/>
        </w:rPr>
        <w:t>ся членами семей, которым установлен статус многодетной семьи.</w:t>
      </w:r>
    </w:p>
    <w:p w14:paraId="2AA717CF" w14:textId="77777777" w:rsidR="00310C03" w:rsidRPr="008C6EC8" w:rsidRDefault="00310C03" w:rsidP="008C6EC8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6EC8">
        <w:rPr>
          <w:rFonts w:ascii="Times New Roman" w:hAnsi="Times New Roman" w:cs="Times New Roman"/>
          <w:sz w:val="28"/>
          <w:szCs w:val="28"/>
        </w:rPr>
        <w:t>В связи с  отсутствием  полноценного  дохода от трудовой  деятельности большинство представителей вышеуказанных категорий граждан не могут позволить себе получение квалифицированной юридической помощи на платной основе (к примеру, в  составлении  процессуального  документа  (жалобы,  иска, заявления)), в связи с нахождением в отпуске по нетрудоспособности (период  беременности), в  отпуске  по  уходу  за  ребенком  до  трех лет. Многодетные семьи также нуждаются во всесторонней поддержке со стороны государства.</w:t>
      </w:r>
    </w:p>
    <w:p w14:paraId="67492D60" w14:textId="77777777" w:rsidR="00310C03" w:rsidRPr="002B482A" w:rsidRDefault="00310C03" w:rsidP="002B482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5260">
        <w:rPr>
          <w:rFonts w:ascii="Times New Roman" w:hAnsi="Times New Roman" w:cs="Times New Roman"/>
          <w:sz w:val="28"/>
          <w:szCs w:val="28"/>
        </w:rPr>
        <w:t xml:space="preserve">Подтверждающими документами - основанием для оказания бесплатной юридической помощи - могут служить справка о постановке на учет по беременности, выданная медицинской организацией; свидетельство о рождении ребенка, подтверждающее возраст несовершеннолетнего и родство с родителем (законным представителем); удостоверение многодетной семьи и справка о составе семьи, подтверждающая родство членов одной многодетной </w:t>
      </w:r>
      <w:r w:rsidRPr="002B482A">
        <w:rPr>
          <w:rFonts w:ascii="Times New Roman" w:hAnsi="Times New Roman" w:cs="Times New Roman"/>
          <w:sz w:val="28"/>
          <w:szCs w:val="28"/>
        </w:rPr>
        <w:t>семьи.</w:t>
      </w:r>
    </w:p>
    <w:p w14:paraId="68313436" w14:textId="359D97A8" w:rsidR="00655260" w:rsidRPr="002B482A" w:rsidRDefault="00655260" w:rsidP="002B482A">
      <w:pPr>
        <w:pStyle w:val="a9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B482A">
        <w:rPr>
          <w:rFonts w:ascii="Times New Roman" w:hAnsi="Times New Roman"/>
          <w:sz w:val="28"/>
          <w:szCs w:val="28"/>
        </w:rPr>
        <w:t>Уполномоченным подготовлен законопроект</w:t>
      </w:r>
      <w:r w:rsidR="002B482A" w:rsidRPr="002B482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B482A" w:rsidRPr="002B482A">
        <w:rPr>
          <w:rFonts w:ascii="Times New Roman" w:hAnsi="Times New Roman"/>
          <w:sz w:val="28"/>
          <w:szCs w:val="28"/>
        </w:rPr>
        <w:t>«О внесен</w:t>
      </w:r>
      <w:r w:rsidR="002B482A" w:rsidRPr="002B482A">
        <w:rPr>
          <w:rFonts w:ascii="Times New Roman" w:hAnsi="Times New Roman"/>
          <w:sz w:val="28"/>
          <w:szCs w:val="28"/>
          <w:lang w:val="ru-RU"/>
        </w:rPr>
        <w:t>ии изменений  в  Закон Брянской  области  «О  государственной  системе  бесплатной  юридической   помощи  на  территории  Брянской  области</w:t>
      </w:r>
      <w:r w:rsidR="002B482A" w:rsidRPr="002B482A">
        <w:rPr>
          <w:rFonts w:ascii="Times New Roman" w:hAnsi="Times New Roman"/>
          <w:sz w:val="28"/>
          <w:szCs w:val="28"/>
        </w:rPr>
        <w:t>»</w:t>
      </w:r>
      <w:r w:rsidRPr="002B482A">
        <w:rPr>
          <w:rFonts w:ascii="Times New Roman" w:hAnsi="Times New Roman"/>
          <w:sz w:val="28"/>
          <w:szCs w:val="28"/>
        </w:rPr>
        <w:t>, предусматривающий расширение существующих категорий граждан на получение бесплатной юридической помощи на территории</w:t>
      </w:r>
      <w:r w:rsidR="002B482A">
        <w:rPr>
          <w:rFonts w:ascii="Times New Roman" w:hAnsi="Times New Roman"/>
          <w:sz w:val="28"/>
          <w:szCs w:val="28"/>
          <w:lang w:val="ru-RU"/>
        </w:rPr>
        <w:t xml:space="preserve"> региона</w:t>
      </w:r>
      <w:r w:rsidRPr="002B482A">
        <w:rPr>
          <w:rFonts w:ascii="Times New Roman" w:hAnsi="Times New Roman"/>
          <w:sz w:val="28"/>
          <w:szCs w:val="28"/>
        </w:rPr>
        <w:t>. Данное право предлагается предоставить беременным женщинам и женщинам, имеющим детей в возрасте до трех лет, а также гражданам, являющимся</w:t>
      </w:r>
      <w:r w:rsidRPr="00655260">
        <w:rPr>
          <w:rFonts w:ascii="Times New Roman" w:hAnsi="Times New Roman"/>
          <w:sz w:val="28"/>
          <w:szCs w:val="28"/>
        </w:rPr>
        <w:t xml:space="preserve"> членами семей, которым установлен статус многодетной семьи</w:t>
      </w:r>
      <w:r w:rsidRPr="00655260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7B82CD01" w14:textId="6757AFDA" w:rsidR="00310C03" w:rsidRPr="002B482A" w:rsidRDefault="00655260" w:rsidP="002B482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5260">
        <w:rPr>
          <w:rFonts w:ascii="Times New Roman" w:hAnsi="Times New Roman" w:cs="Times New Roman"/>
          <w:sz w:val="28"/>
          <w:szCs w:val="28"/>
        </w:rPr>
        <w:t>В настоящее время законопроект находится на рассмотрении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5260">
        <w:rPr>
          <w:rFonts w:ascii="Times New Roman" w:hAnsi="Times New Roman" w:cs="Times New Roman"/>
          <w:sz w:val="28"/>
          <w:szCs w:val="28"/>
        </w:rPr>
        <w:t>Брянской областно</w:t>
      </w:r>
      <w:r w:rsidR="002B482A">
        <w:rPr>
          <w:rFonts w:ascii="Times New Roman" w:hAnsi="Times New Roman" w:cs="Times New Roman"/>
          <w:sz w:val="28"/>
          <w:szCs w:val="28"/>
        </w:rPr>
        <w:t>й</w:t>
      </w:r>
      <w:r w:rsidRPr="00655260">
        <w:rPr>
          <w:rFonts w:ascii="Times New Roman" w:hAnsi="Times New Roman" w:cs="Times New Roman"/>
          <w:sz w:val="28"/>
          <w:szCs w:val="28"/>
        </w:rPr>
        <w:t xml:space="preserve"> Дум</w:t>
      </w:r>
      <w:r w:rsidR="002B482A">
        <w:rPr>
          <w:rFonts w:ascii="Times New Roman" w:hAnsi="Times New Roman" w:cs="Times New Roman"/>
          <w:sz w:val="28"/>
          <w:szCs w:val="28"/>
        </w:rPr>
        <w:t>ы</w:t>
      </w:r>
      <w:r w:rsidRPr="00655260">
        <w:rPr>
          <w:rFonts w:ascii="Times New Roman" w:hAnsi="Times New Roman" w:cs="Times New Roman"/>
          <w:sz w:val="28"/>
          <w:szCs w:val="28"/>
        </w:rPr>
        <w:t xml:space="preserve">. Выражаем надежду на поддержку депутатского корпуса </w:t>
      </w:r>
      <w:r>
        <w:rPr>
          <w:rFonts w:ascii="Times New Roman" w:hAnsi="Times New Roman" w:cs="Times New Roman"/>
          <w:sz w:val="28"/>
          <w:szCs w:val="28"/>
        </w:rPr>
        <w:t xml:space="preserve">законодательной инициативы, которая станет </w:t>
      </w:r>
      <w:r w:rsidRPr="00655260">
        <w:rPr>
          <w:rFonts w:ascii="Times New Roman" w:hAnsi="Times New Roman" w:cs="Times New Roman"/>
          <w:sz w:val="28"/>
          <w:szCs w:val="28"/>
        </w:rPr>
        <w:t>дополнительной социальной гарантией, направленной на поддержку семьи, материнства и детства, укрепление традиционных семейных ценностей.</w:t>
      </w:r>
    </w:p>
    <w:p w14:paraId="67E4ACCF" w14:textId="77777777" w:rsidR="00C86279" w:rsidRPr="005F7F73" w:rsidRDefault="00C86279" w:rsidP="008C6E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86279" w:rsidRPr="005F7F7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0C5480" w14:textId="77777777" w:rsidR="00477C59" w:rsidRDefault="00477C59" w:rsidP="001C0629">
      <w:pPr>
        <w:spacing w:after="0" w:line="240" w:lineRule="auto"/>
      </w:pPr>
      <w:r>
        <w:separator/>
      </w:r>
    </w:p>
  </w:endnote>
  <w:endnote w:type="continuationSeparator" w:id="0">
    <w:p w14:paraId="41A42013" w14:textId="77777777" w:rsidR="00477C59" w:rsidRDefault="00477C59" w:rsidP="001C0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97438626"/>
      <w:docPartObj>
        <w:docPartGallery w:val="Page Numbers (Bottom of Page)"/>
        <w:docPartUnique/>
      </w:docPartObj>
    </w:sdtPr>
    <w:sdtEndPr/>
    <w:sdtContent>
      <w:p w14:paraId="4A77DAE7" w14:textId="55F2F474" w:rsidR="001C0629" w:rsidRDefault="001C062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D747E4" w14:textId="77777777" w:rsidR="001C0629" w:rsidRDefault="001C062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AED69E" w14:textId="77777777" w:rsidR="00477C59" w:rsidRDefault="00477C59" w:rsidP="001C0629">
      <w:pPr>
        <w:spacing w:after="0" w:line="240" w:lineRule="auto"/>
      </w:pPr>
      <w:r>
        <w:separator/>
      </w:r>
    </w:p>
  </w:footnote>
  <w:footnote w:type="continuationSeparator" w:id="0">
    <w:p w14:paraId="59EAF859" w14:textId="77777777" w:rsidR="00477C59" w:rsidRDefault="00477C59" w:rsidP="001C06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DB4EF1"/>
    <w:multiLevelType w:val="hybridMultilevel"/>
    <w:tmpl w:val="855A6278"/>
    <w:lvl w:ilvl="0" w:tplc="2394564A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11245B6"/>
    <w:multiLevelType w:val="hybridMultilevel"/>
    <w:tmpl w:val="D8C24A76"/>
    <w:lvl w:ilvl="0" w:tplc="9F40D5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78E66DA6"/>
    <w:multiLevelType w:val="hybridMultilevel"/>
    <w:tmpl w:val="5950CB6A"/>
    <w:lvl w:ilvl="0" w:tplc="7B0E27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CE7"/>
    <w:rsid w:val="000379D6"/>
    <w:rsid w:val="000D4F58"/>
    <w:rsid w:val="0013195C"/>
    <w:rsid w:val="001C0629"/>
    <w:rsid w:val="002B482A"/>
    <w:rsid w:val="00310C03"/>
    <w:rsid w:val="003A6816"/>
    <w:rsid w:val="003C16F5"/>
    <w:rsid w:val="00477C59"/>
    <w:rsid w:val="0052168C"/>
    <w:rsid w:val="005A1C88"/>
    <w:rsid w:val="005F7F73"/>
    <w:rsid w:val="00655260"/>
    <w:rsid w:val="00661E60"/>
    <w:rsid w:val="007D6D90"/>
    <w:rsid w:val="007E5836"/>
    <w:rsid w:val="008C6EC8"/>
    <w:rsid w:val="00A03C0D"/>
    <w:rsid w:val="00A642DF"/>
    <w:rsid w:val="00A716DC"/>
    <w:rsid w:val="00B010BC"/>
    <w:rsid w:val="00B72943"/>
    <w:rsid w:val="00C12242"/>
    <w:rsid w:val="00C6339F"/>
    <w:rsid w:val="00C86279"/>
    <w:rsid w:val="00D36F52"/>
    <w:rsid w:val="00D76CE7"/>
    <w:rsid w:val="00D8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41876"/>
  <w15:chartTrackingRefBased/>
  <w15:docId w15:val="{B227EF5E-39AD-45B0-9F3F-79E8A83E6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6DC"/>
    <w:pPr>
      <w:ind w:left="720"/>
      <w:contextualSpacing/>
    </w:pPr>
  </w:style>
  <w:style w:type="character" w:styleId="a4">
    <w:name w:val="Emphasis"/>
    <w:basedOn w:val="a0"/>
    <w:uiPriority w:val="20"/>
    <w:qFormat/>
    <w:rsid w:val="00A03C0D"/>
    <w:rPr>
      <w:i/>
      <w:iCs/>
    </w:rPr>
  </w:style>
  <w:style w:type="paragraph" w:styleId="a5">
    <w:name w:val="header"/>
    <w:basedOn w:val="a"/>
    <w:link w:val="a6"/>
    <w:uiPriority w:val="99"/>
    <w:unhideWhenUsed/>
    <w:rsid w:val="001C06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0629"/>
  </w:style>
  <w:style w:type="paragraph" w:styleId="a7">
    <w:name w:val="footer"/>
    <w:basedOn w:val="a"/>
    <w:link w:val="a8"/>
    <w:uiPriority w:val="99"/>
    <w:unhideWhenUsed/>
    <w:rsid w:val="001C06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0629"/>
  </w:style>
  <w:style w:type="paragraph" w:styleId="a9">
    <w:name w:val="Plain Text"/>
    <w:basedOn w:val="a"/>
    <w:link w:val="aa"/>
    <w:rsid w:val="00310C03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character" w:customStyle="1" w:styleId="aa">
    <w:name w:val="Текст Знак"/>
    <w:basedOn w:val="a0"/>
    <w:link w:val="a9"/>
    <w:rsid w:val="00310C03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customStyle="1" w:styleId="ConsPlusNormal">
    <w:name w:val="ConsPlusNormal"/>
    <w:rsid w:val="00310C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kern w:val="0"/>
      <w:sz w:val="28"/>
      <w:szCs w:val="28"/>
      <w14:ligatures w14:val="none"/>
    </w:rPr>
  </w:style>
  <w:style w:type="character" w:styleId="ab">
    <w:name w:val="Hyperlink"/>
    <w:basedOn w:val="a0"/>
    <w:uiPriority w:val="99"/>
    <w:semiHidden/>
    <w:unhideWhenUsed/>
    <w:rsid w:val="00310C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A6F1D992ECF8078192C2E222B000E76271FFF5C043A613AB6E15A3DEC16FC37E1737DC6D8DFB02B71CFA8F2C702E8D207517BB3EC457298Z0R6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5</Pages>
  <Words>1747</Words>
  <Characters>9960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bryansk app</dc:creator>
  <cp:keywords/>
  <dc:description/>
  <cp:lastModifiedBy>Алексей</cp:lastModifiedBy>
  <cp:revision>18</cp:revision>
  <cp:lastPrinted>2023-10-15T08:50:00Z</cp:lastPrinted>
  <dcterms:created xsi:type="dcterms:W3CDTF">2023-10-14T08:18:00Z</dcterms:created>
  <dcterms:modified xsi:type="dcterms:W3CDTF">2023-10-15T10:44:00Z</dcterms:modified>
</cp:coreProperties>
</file>